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F36" w:rsidRPr="00403C21" w:rsidRDefault="00F34F36" w:rsidP="00F34F36">
      <w:pPr>
        <w:pStyle w:val="Normal1"/>
        <w:jc w:val="center"/>
        <w:rPr>
          <w:rFonts w:ascii="Palatino Linotype" w:hAnsi="Palatino Linotype"/>
          <w:b/>
          <w:smallCaps/>
          <w:color w:val="auto"/>
          <w:sz w:val="36"/>
          <w:szCs w:val="36"/>
        </w:rPr>
      </w:pPr>
      <w:bookmarkStart w:id="0" w:name="_GoBack"/>
      <w:bookmarkEnd w:id="0"/>
      <w:r w:rsidRPr="00403C21">
        <w:rPr>
          <w:rFonts w:ascii="Palatino Linotype" w:hAnsi="Palatino Linotype"/>
          <w:b/>
          <w:smallCaps/>
          <w:color w:val="auto"/>
          <w:sz w:val="36"/>
          <w:szCs w:val="36"/>
        </w:rPr>
        <w:t>Observational Data Management Plan</w:t>
      </w:r>
    </w:p>
    <w:p w:rsidR="00F34F36" w:rsidRPr="00403C21" w:rsidRDefault="00F34F36" w:rsidP="00F34F36">
      <w:pPr>
        <w:pStyle w:val="Normal1"/>
        <w:rPr>
          <w:rFonts w:ascii="Palatino Linotype" w:hAnsi="Palatino Linotype"/>
          <w:color w:val="auto"/>
          <w:sz w:val="22"/>
          <w:szCs w:val="22"/>
        </w:rPr>
      </w:pPr>
    </w:p>
    <w:p w:rsidR="00F34F36" w:rsidRPr="00403C21" w:rsidRDefault="00F34F36" w:rsidP="00F34F36">
      <w:pPr>
        <w:rPr>
          <w:rFonts w:ascii="Palatino Linotype" w:hAnsi="Palatino Linotype"/>
          <w:color w:val="auto"/>
          <w:sz w:val="22"/>
          <w:szCs w:val="22"/>
        </w:rPr>
      </w:pPr>
    </w:p>
    <w:p w:rsidR="00DB6E5F" w:rsidRPr="00403C21" w:rsidRDefault="00F34F36" w:rsidP="00DB6E5F">
      <w:pPr>
        <w:spacing w:line="360" w:lineRule="auto"/>
        <w:rPr>
          <w:rFonts w:ascii="Palatino Linotype" w:hAnsi="Palatino Linotype"/>
          <w:sz w:val="22"/>
          <w:szCs w:val="22"/>
        </w:rPr>
      </w:pPr>
      <w:r w:rsidRPr="00403C21">
        <w:rPr>
          <w:rFonts w:ascii="Palatino Linotype" w:hAnsi="Palatino Linotype"/>
          <w:b/>
          <w:color w:val="auto"/>
          <w:sz w:val="22"/>
          <w:szCs w:val="22"/>
          <w:u w:val="single"/>
        </w:rPr>
        <w:t>Project Name:</w:t>
      </w:r>
      <w:r w:rsidRPr="00403C21">
        <w:rPr>
          <w:rFonts w:ascii="Palatino Linotype" w:hAnsi="Palatino Linotype"/>
          <w:color w:val="auto"/>
          <w:sz w:val="22"/>
          <w:szCs w:val="22"/>
        </w:rPr>
        <w:t xml:space="preserve">  </w:t>
      </w:r>
      <w:r w:rsidR="00DB6E5F" w:rsidRPr="00403C21">
        <w:rPr>
          <w:rFonts w:ascii="Palatino Linotype" w:hAnsi="Palatino Linotype"/>
          <w:sz w:val="22"/>
          <w:szCs w:val="22"/>
        </w:rPr>
        <w:t>Bayou Chico Contaminated Sediment Removal – Planning Design, &amp; Permitting</w:t>
      </w:r>
    </w:p>
    <w:p w:rsidR="00DB6E5F" w:rsidRPr="00403C21" w:rsidRDefault="00F34F36" w:rsidP="00F34F36">
      <w:pPr>
        <w:spacing w:line="360" w:lineRule="auto"/>
        <w:rPr>
          <w:rFonts w:ascii="Palatino Linotype" w:hAnsi="Palatino Linotype"/>
          <w:color w:val="auto"/>
          <w:sz w:val="22"/>
          <w:szCs w:val="22"/>
        </w:rPr>
      </w:pPr>
      <w:r w:rsidRPr="00403C21">
        <w:rPr>
          <w:rFonts w:ascii="Palatino Linotype" w:hAnsi="Palatino Linotype"/>
          <w:b/>
          <w:color w:val="auto"/>
          <w:sz w:val="22"/>
          <w:szCs w:val="22"/>
          <w:u w:val="single"/>
        </w:rPr>
        <w:t>Agency:</w:t>
      </w:r>
      <w:r w:rsidR="00DB6E5F" w:rsidRPr="00403C21">
        <w:rPr>
          <w:rFonts w:ascii="Palatino Linotype" w:hAnsi="Palatino Linotype"/>
          <w:color w:val="auto"/>
          <w:sz w:val="22"/>
          <w:szCs w:val="22"/>
        </w:rPr>
        <w:t xml:space="preserve">  State of Florida Department of Environmental Protection</w:t>
      </w:r>
      <w:r w:rsidR="00DB6E5F" w:rsidRPr="00403C21">
        <w:rPr>
          <w:rFonts w:ascii="Palatino Linotype" w:hAnsi="Palatino Linotype"/>
          <w:b/>
          <w:color w:val="auto"/>
          <w:sz w:val="22"/>
          <w:szCs w:val="22"/>
          <w:u w:val="single"/>
        </w:rPr>
        <w:t xml:space="preserve"> </w:t>
      </w:r>
      <w:r w:rsidRPr="00403C21">
        <w:rPr>
          <w:rFonts w:ascii="Palatino Linotype" w:hAnsi="Palatino Linotype"/>
          <w:color w:val="auto"/>
          <w:sz w:val="22"/>
          <w:szCs w:val="22"/>
        </w:rPr>
        <w:t xml:space="preserve">  </w:t>
      </w:r>
    </w:p>
    <w:p w:rsidR="00F34F36" w:rsidRPr="00403C21" w:rsidRDefault="00DB6E5F" w:rsidP="00F34F36">
      <w:pPr>
        <w:spacing w:line="360" w:lineRule="auto"/>
        <w:rPr>
          <w:rFonts w:ascii="Palatino Linotype" w:hAnsi="Palatino Linotype"/>
          <w:color w:val="auto"/>
          <w:sz w:val="22"/>
          <w:szCs w:val="22"/>
        </w:rPr>
      </w:pPr>
      <w:r w:rsidRPr="00403C21">
        <w:rPr>
          <w:rFonts w:ascii="Palatino Linotype" w:hAnsi="Palatino Linotype"/>
          <w:color w:val="auto"/>
          <w:sz w:val="22"/>
          <w:szCs w:val="22"/>
        </w:rPr>
        <w:tab/>
        <w:t xml:space="preserve">    </w:t>
      </w:r>
      <w:r w:rsidR="00F34F36" w:rsidRPr="00403C21">
        <w:rPr>
          <w:rFonts w:ascii="Palatino Linotype" w:hAnsi="Palatino Linotype"/>
          <w:color w:val="auto"/>
          <w:sz w:val="22"/>
          <w:szCs w:val="22"/>
        </w:rPr>
        <w:t>Escambia County, FL</w:t>
      </w:r>
      <w:r w:rsidRPr="00403C21">
        <w:rPr>
          <w:rFonts w:ascii="Palatino Linotype" w:hAnsi="Palatino Linotype"/>
          <w:color w:val="auto"/>
          <w:sz w:val="22"/>
          <w:szCs w:val="22"/>
        </w:rPr>
        <w:t xml:space="preserve"> (implementing organization)</w:t>
      </w:r>
    </w:p>
    <w:p w:rsidR="00F34F36" w:rsidRPr="00403C21" w:rsidRDefault="00F34F36" w:rsidP="00F34F36">
      <w:pPr>
        <w:spacing w:line="360" w:lineRule="auto"/>
        <w:rPr>
          <w:rFonts w:ascii="Palatino Linotype" w:hAnsi="Palatino Linotype"/>
          <w:color w:val="auto"/>
          <w:sz w:val="22"/>
          <w:szCs w:val="22"/>
        </w:rPr>
      </w:pPr>
      <w:r w:rsidRPr="00403C21">
        <w:rPr>
          <w:rFonts w:ascii="Palatino Linotype" w:hAnsi="Palatino Linotype"/>
          <w:b/>
          <w:color w:val="auto"/>
          <w:sz w:val="22"/>
          <w:szCs w:val="22"/>
          <w:u w:val="single"/>
        </w:rPr>
        <w:t>Project Phase:</w:t>
      </w:r>
      <w:r w:rsidRPr="00403C21">
        <w:rPr>
          <w:rFonts w:ascii="Palatino Linotype" w:hAnsi="Palatino Linotype"/>
          <w:b/>
          <w:color w:val="auto"/>
          <w:sz w:val="22"/>
          <w:szCs w:val="22"/>
        </w:rPr>
        <w:t xml:space="preserve"> </w:t>
      </w:r>
      <w:r w:rsidRPr="00403C21">
        <w:rPr>
          <w:rFonts w:ascii="Palatino Linotype" w:hAnsi="Palatino Linotype"/>
          <w:color w:val="auto"/>
          <w:sz w:val="22"/>
          <w:szCs w:val="22"/>
        </w:rPr>
        <w:t xml:space="preserve">  __</w:t>
      </w:r>
      <w:r w:rsidRPr="00403C21">
        <w:rPr>
          <w:rFonts w:ascii="Palatino Linotype" w:hAnsi="Palatino Linotype"/>
          <w:color w:val="auto"/>
          <w:sz w:val="22"/>
          <w:szCs w:val="22"/>
          <w:u w:val="single"/>
        </w:rPr>
        <w:t>X</w:t>
      </w:r>
      <w:r w:rsidRPr="00403C21">
        <w:rPr>
          <w:rFonts w:ascii="Palatino Linotype" w:hAnsi="Palatino Linotype"/>
          <w:color w:val="auto"/>
          <w:sz w:val="22"/>
          <w:szCs w:val="22"/>
        </w:rPr>
        <w:t xml:space="preserve">__ Planning </w:t>
      </w:r>
      <w:r w:rsidRPr="00403C21">
        <w:rPr>
          <w:rFonts w:ascii="Palatino Linotype" w:hAnsi="Palatino Linotype"/>
          <w:color w:val="auto"/>
          <w:sz w:val="22"/>
          <w:szCs w:val="22"/>
        </w:rPr>
        <w:tab/>
        <w:t>__</w:t>
      </w:r>
      <w:r w:rsidR="003D360E" w:rsidRPr="00403C21">
        <w:rPr>
          <w:rFonts w:ascii="Palatino Linotype" w:hAnsi="Palatino Linotype"/>
          <w:color w:val="auto"/>
          <w:sz w:val="22"/>
          <w:szCs w:val="22"/>
          <w:u w:val="single"/>
        </w:rPr>
        <w:t>_</w:t>
      </w:r>
      <w:r w:rsidRPr="00403C21">
        <w:rPr>
          <w:rFonts w:ascii="Palatino Linotype" w:hAnsi="Palatino Linotype"/>
          <w:color w:val="auto"/>
          <w:sz w:val="22"/>
          <w:szCs w:val="22"/>
        </w:rPr>
        <w:t xml:space="preserve">__   Implementation </w:t>
      </w:r>
      <w:r w:rsidRPr="00403C21">
        <w:rPr>
          <w:rFonts w:ascii="Palatino Linotype" w:hAnsi="Palatino Linotype"/>
          <w:color w:val="auto"/>
          <w:sz w:val="22"/>
          <w:szCs w:val="22"/>
        </w:rPr>
        <w:tab/>
        <w:t>__</w:t>
      </w:r>
      <w:r w:rsidR="003D360E" w:rsidRPr="00403C21">
        <w:rPr>
          <w:rFonts w:ascii="Palatino Linotype" w:hAnsi="Palatino Linotype"/>
          <w:color w:val="auto"/>
          <w:sz w:val="22"/>
          <w:szCs w:val="22"/>
          <w:u w:val="single"/>
        </w:rPr>
        <w:t>_</w:t>
      </w:r>
      <w:r w:rsidRPr="00403C21">
        <w:rPr>
          <w:rFonts w:ascii="Palatino Linotype" w:hAnsi="Palatino Linotype"/>
          <w:color w:val="auto"/>
          <w:sz w:val="22"/>
          <w:szCs w:val="22"/>
        </w:rPr>
        <w:t>_</w:t>
      </w:r>
      <w:proofErr w:type="gramStart"/>
      <w:r w:rsidRPr="00403C21">
        <w:rPr>
          <w:rFonts w:ascii="Palatino Linotype" w:hAnsi="Palatino Linotype"/>
          <w:color w:val="auto"/>
          <w:sz w:val="22"/>
          <w:szCs w:val="22"/>
        </w:rPr>
        <w:t>_  Post</w:t>
      </w:r>
      <w:proofErr w:type="gramEnd"/>
      <w:r w:rsidRPr="00403C21">
        <w:rPr>
          <w:rFonts w:ascii="Palatino Linotype" w:hAnsi="Palatino Linotype"/>
          <w:color w:val="auto"/>
          <w:sz w:val="22"/>
          <w:szCs w:val="22"/>
        </w:rPr>
        <w:t>-Implementation</w:t>
      </w:r>
    </w:p>
    <w:p w:rsidR="00DB6E5F" w:rsidRPr="00403C21" w:rsidRDefault="00DB6E5F" w:rsidP="00DB6E5F">
      <w:pPr>
        <w:spacing w:line="360" w:lineRule="auto"/>
        <w:rPr>
          <w:rFonts w:ascii="Palatino Linotype" w:hAnsi="Palatino Linotype"/>
          <w:b/>
          <w:sz w:val="22"/>
          <w:szCs w:val="22"/>
          <w:u w:val="single"/>
        </w:rPr>
      </w:pPr>
    </w:p>
    <w:p w:rsidR="00DB6E5F" w:rsidRPr="00403C21" w:rsidRDefault="00DB6E5F" w:rsidP="00DB6E5F">
      <w:pPr>
        <w:spacing w:line="360" w:lineRule="auto"/>
        <w:rPr>
          <w:rFonts w:ascii="Palatino Linotype" w:hAnsi="Palatino Linotype"/>
          <w:b/>
          <w:sz w:val="22"/>
          <w:szCs w:val="22"/>
          <w:u w:val="single"/>
        </w:rPr>
      </w:pPr>
      <w:r w:rsidRPr="00403C21">
        <w:rPr>
          <w:rFonts w:ascii="Palatino Linotype" w:hAnsi="Palatino Linotype"/>
          <w:b/>
          <w:sz w:val="22"/>
          <w:szCs w:val="22"/>
          <w:u w:val="single"/>
        </w:rPr>
        <w:t xml:space="preserve">Plan Point of Contact(s):  </w:t>
      </w:r>
    </w:p>
    <w:p w:rsidR="00DB6E5F" w:rsidRPr="00403C21" w:rsidRDefault="00DB6E5F" w:rsidP="00DB6E5F">
      <w:pPr>
        <w:spacing w:line="360" w:lineRule="auto"/>
        <w:rPr>
          <w:rFonts w:ascii="Palatino Linotype" w:hAnsi="Palatino Linotype"/>
          <w:b/>
          <w:color w:val="auto"/>
          <w:sz w:val="22"/>
          <w:szCs w:val="22"/>
          <w:u w:val="single"/>
        </w:rPr>
      </w:pPr>
      <w:r w:rsidRPr="00403C21">
        <w:rPr>
          <w:rFonts w:ascii="Palatino Linotype" w:hAnsi="Palatino Linotype"/>
          <w:b/>
          <w:color w:val="auto"/>
          <w:sz w:val="22"/>
          <w:szCs w:val="22"/>
          <w:u w:val="single"/>
        </w:rPr>
        <w:t>Project Sponsor:</w:t>
      </w:r>
    </w:p>
    <w:p w:rsidR="00DB6E5F" w:rsidRPr="00403C21" w:rsidRDefault="00DB6E5F" w:rsidP="00DB6E5F">
      <w:pPr>
        <w:rPr>
          <w:rFonts w:ascii="Palatino Linotype" w:hAnsi="Palatino Linotype"/>
          <w:sz w:val="22"/>
          <w:szCs w:val="22"/>
        </w:rPr>
      </w:pPr>
      <w:r w:rsidRPr="00403C21">
        <w:rPr>
          <w:rFonts w:ascii="Palatino Linotype" w:hAnsi="Palatino Linotype"/>
          <w:sz w:val="22"/>
          <w:szCs w:val="22"/>
        </w:rPr>
        <w:t xml:space="preserve">Phil Coram • (850) 245-2167 • </w:t>
      </w:r>
      <w:hyperlink r:id="rId6" w:history="1">
        <w:r w:rsidRPr="00403C21">
          <w:rPr>
            <w:rStyle w:val="Hyperlink"/>
            <w:rFonts w:ascii="Palatino Linotype" w:hAnsi="Palatino Linotype"/>
            <w:sz w:val="22"/>
            <w:szCs w:val="22"/>
          </w:rPr>
          <w:t>Phil.Coram@dep.state.fl.us</w:t>
        </w:r>
      </w:hyperlink>
    </w:p>
    <w:p w:rsidR="00DB6E5F" w:rsidRPr="00403C21" w:rsidRDefault="00DB6E5F" w:rsidP="00DB6E5F">
      <w:pPr>
        <w:spacing w:line="360" w:lineRule="auto"/>
        <w:rPr>
          <w:rFonts w:ascii="Palatino Linotype" w:hAnsi="Palatino Linotype"/>
          <w:sz w:val="16"/>
          <w:szCs w:val="16"/>
        </w:rPr>
      </w:pPr>
    </w:p>
    <w:p w:rsidR="00DB6E5F" w:rsidRPr="00403C21" w:rsidRDefault="00DB6E5F" w:rsidP="00DB6E5F">
      <w:pPr>
        <w:spacing w:line="360" w:lineRule="auto"/>
        <w:rPr>
          <w:rStyle w:val="Hyperlink"/>
          <w:rFonts w:ascii="Palatino Linotype" w:hAnsi="Palatino Linotype"/>
          <w:sz w:val="22"/>
          <w:szCs w:val="22"/>
        </w:rPr>
      </w:pPr>
      <w:r w:rsidRPr="00403C21">
        <w:rPr>
          <w:rFonts w:ascii="Palatino Linotype" w:hAnsi="Palatino Linotype"/>
          <w:sz w:val="22"/>
          <w:szCs w:val="22"/>
        </w:rPr>
        <w:t xml:space="preserve">Lisa Robertson • (850) 245-2177 • </w:t>
      </w:r>
      <w:hyperlink r:id="rId7" w:history="1">
        <w:r w:rsidRPr="00403C21">
          <w:rPr>
            <w:rStyle w:val="Hyperlink"/>
            <w:rFonts w:ascii="Palatino Linotype" w:hAnsi="Palatino Linotype"/>
            <w:sz w:val="22"/>
            <w:szCs w:val="22"/>
          </w:rPr>
          <w:t>Lisa.Robertson@dep.state.fl.us</w:t>
        </w:r>
      </w:hyperlink>
    </w:p>
    <w:p w:rsidR="00DB6E5F" w:rsidRPr="00403C21" w:rsidRDefault="00DB6E5F" w:rsidP="00F34F36">
      <w:pPr>
        <w:spacing w:line="360" w:lineRule="auto"/>
        <w:rPr>
          <w:rFonts w:ascii="Palatino Linotype" w:hAnsi="Palatino Linotype"/>
          <w:b/>
          <w:color w:val="auto"/>
          <w:sz w:val="22"/>
          <w:szCs w:val="22"/>
          <w:u w:val="single"/>
        </w:rPr>
      </w:pPr>
    </w:p>
    <w:p w:rsidR="00F34F36" w:rsidRPr="00403C21" w:rsidRDefault="00F34F36" w:rsidP="00F34F36">
      <w:pPr>
        <w:spacing w:line="360" w:lineRule="auto"/>
        <w:rPr>
          <w:rFonts w:ascii="Palatino Linotype" w:hAnsi="Palatino Linotype"/>
          <w:b/>
          <w:color w:val="auto"/>
          <w:sz w:val="22"/>
          <w:szCs w:val="22"/>
          <w:u w:val="single"/>
        </w:rPr>
      </w:pPr>
      <w:r w:rsidRPr="00403C21">
        <w:rPr>
          <w:rFonts w:ascii="Palatino Linotype" w:hAnsi="Palatino Linotype"/>
          <w:b/>
          <w:color w:val="auto"/>
          <w:sz w:val="22"/>
          <w:szCs w:val="22"/>
          <w:u w:val="single"/>
        </w:rPr>
        <w:t>Data Steward(s):</w:t>
      </w:r>
    </w:p>
    <w:p w:rsidR="00F34F36" w:rsidRPr="00403C21" w:rsidRDefault="00F34F36" w:rsidP="00F34F36">
      <w:pPr>
        <w:spacing w:line="360" w:lineRule="auto"/>
        <w:rPr>
          <w:rFonts w:ascii="Palatino Linotype" w:hAnsi="Palatino Linotype"/>
          <w:color w:val="auto"/>
          <w:sz w:val="22"/>
          <w:szCs w:val="22"/>
        </w:rPr>
      </w:pPr>
      <w:r w:rsidRPr="00403C21">
        <w:rPr>
          <w:rFonts w:ascii="Palatino Linotype" w:hAnsi="Palatino Linotype"/>
          <w:color w:val="auto"/>
          <w:sz w:val="22"/>
          <w:szCs w:val="22"/>
        </w:rPr>
        <w:t>Taylor “Chips” Kirschenfeld, Primary Investigator for Escambia County, FL</w:t>
      </w:r>
    </w:p>
    <w:p w:rsidR="00F34F36" w:rsidRPr="00403C21" w:rsidRDefault="00F34F36" w:rsidP="00F34F36">
      <w:pPr>
        <w:spacing w:line="360" w:lineRule="auto"/>
        <w:rPr>
          <w:rFonts w:ascii="Palatino Linotype" w:hAnsi="Palatino Linotype"/>
          <w:color w:val="auto"/>
          <w:sz w:val="22"/>
          <w:szCs w:val="22"/>
        </w:rPr>
      </w:pPr>
      <w:r w:rsidRPr="00403C21">
        <w:rPr>
          <w:rFonts w:ascii="Palatino Linotype" w:hAnsi="Palatino Linotype"/>
          <w:color w:val="auto"/>
          <w:sz w:val="22"/>
          <w:szCs w:val="22"/>
        </w:rPr>
        <w:tab/>
        <w:t xml:space="preserve">221 Palafox Place, Pensacola, FL 32502 • (850) 595-4988 • jtkirsche@myescambia.com </w:t>
      </w:r>
    </w:p>
    <w:p w:rsidR="00F34F36" w:rsidRPr="00403C21" w:rsidRDefault="00F34F36" w:rsidP="00F34F36">
      <w:pPr>
        <w:spacing w:line="360" w:lineRule="auto"/>
        <w:rPr>
          <w:rFonts w:ascii="Palatino Linotype" w:hAnsi="Palatino Linotype"/>
          <w:color w:val="auto"/>
          <w:sz w:val="22"/>
          <w:szCs w:val="22"/>
        </w:rPr>
      </w:pPr>
    </w:p>
    <w:p w:rsidR="00F34F36" w:rsidRPr="00403C21" w:rsidRDefault="007C2289" w:rsidP="00F34F36">
      <w:pPr>
        <w:spacing w:line="360" w:lineRule="auto"/>
        <w:rPr>
          <w:rFonts w:ascii="Palatino Linotype" w:hAnsi="Palatino Linotype"/>
          <w:color w:val="auto"/>
          <w:sz w:val="22"/>
          <w:szCs w:val="22"/>
        </w:rPr>
      </w:pPr>
      <w:r>
        <w:rPr>
          <w:rFonts w:ascii="Palatino Linotype" w:hAnsi="Palatino Linotype"/>
          <w:color w:val="auto"/>
          <w:sz w:val="22"/>
          <w:szCs w:val="22"/>
        </w:rPr>
        <w:t>B</w:t>
      </w:r>
      <w:r w:rsidR="00F34F36" w:rsidRPr="00403C21">
        <w:rPr>
          <w:rFonts w:ascii="Palatino Linotype" w:hAnsi="Palatino Linotype"/>
          <w:color w:val="auto"/>
          <w:sz w:val="22"/>
          <w:szCs w:val="22"/>
        </w:rPr>
        <w:t xml:space="preserve">rent </w:t>
      </w:r>
      <w:r>
        <w:rPr>
          <w:rFonts w:ascii="Palatino Linotype" w:hAnsi="Palatino Linotype"/>
          <w:color w:val="auto"/>
          <w:sz w:val="22"/>
          <w:szCs w:val="22"/>
        </w:rPr>
        <w:t>W</w:t>
      </w:r>
      <w:r w:rsidR="00F34F36" w:rsidRPr="00403C21">
        <w:rPr>
          <w:rFonts w:ascii="Palatino Linotype" w:hAnsi="Palatino Linotype"/>
          <w:color w:val="auto"/>
          <w:sz w:val="22"/>
          <w:szCs w:val="22"/>
        </w:rPr>
        <w:t xml:space="preserve">ipf, Major Co-Investigator and Quality Control Officer for Escambia County, FL </w:t>
      </w:r>
    </w:p>
    <w:p w:rsidR="00F34F36" w:rsidRPr="00403C21" w:rsidRDefault="00F34F36" w:rsidP="00F34F36">
      <w:pPr>
        <w:spacing w:line="360" w:lineRule="auto"/>
        <w:rPr>
          <w:rFonts w:ascii="Palatino Linotype" w:hAnsi="Palatino Linotype"/>
          <w:color w:val="auto"/>
          <w:sz w:val="22"/>
          <w:szCs w:val="22"/>
        </w:rPr>
      </w:pPr>
      <w:r w:rsidRPr="00403C21">
        <w:rPr>
          <w:rFonts w:ascii="Palatino Linotype" w:hAnsi="Palatino Linotype"/>
          <w:color w:val="auto"/>
          <w:sz w:val="22"/>
          <w:szCs w:val="22"/>
        </w:rPr>
        <w:tab/>
        <w:t>3363 West Park Place, Pensacola, FL 32505 • (850) 595-3445 • bawipf@myescambia.com</w:t>
      </w:r>
    </w:p>
    <w:p w:rsidR="00F34F36" w:rsidRPr="00403C21" w:rsidRDefault="00F34F36" w:rsidP="00F34F36">
      <w:pPr>
        <w:spacing w:line="360" w:lineRule="auto"/>
        <w:rPr>
          <w:rFonts w:ascii="Palatino Linotype" w:hAnsi="Palatino Linotype"/>
          <w:b/>
          <w:color w:val="auto"/>
          <w:sz w:val="22"/>
          <w:szCs w:val="22"/>
          <w:u w:val="single"/>
        </w:rPr>
      </w:pPr>
    </w:p>
    <w:p w:rsidR="007C2289" w:rsidRPr="003804F8" w:rsidRDefault="00F34F36" w:rsidP="007C2289">
      <w:pPr>
        <w:spacing w:line="360" w:lineRule="auto"/>
        <w:rPr>
          <w:rFonts w:ascii="Palatino Linotype" w:hAnsi="Palatino Linotype"/>
          <w:color w:val="auto"/>
          <w:sz w:val="22"/>
          <w:szCs w:val="22"/>
        </w:rPr>
      </w:pPr>
      <w:r w:rsidRPr="00403C21">
        <w:rPr>
          <w:rFonts w:ascii="Palatino Linotype" w:hAnsi="Palatino Linotype"/>
          <w:b/>
          <w:color w:val="auto"/>
          <w:sz w:val="22"/>
          <w:szCs w:val="22"/>
          <w:u w:val="single"/>
        </w:rPr>
        <w:t>Estimated Budget for Data Management:</w:t>
      </w:r>
      <w:r w:rsidR="007C2289">
        <w:rPr>
          <w:rFonts w:ascii="Palatino Linotype" w:hAnsi="Palatino Linotype"/>
          <w:color w:val="auto"/>
          <w:sz w:val="22"/>
          <w:szCs w:val="22"/>
        </w:rPr>
        <w:t xml:space="preserve">  Escambia County is managing the project data at no charge.</w:t>
      </w:r>
    </w:p>
    <w:p w:rsidR="001C0AE9" w:rsidRPr="00403C21" w:rsidRDefault="001C0AE9" w:rsidP="00F34F36">
      <w:pPr>
        <w:spacing w:line="360" w:lineRule="auto"/>
        <w:rPr>
          <w:rFonts w:ascii="Palatino Linotype" w:hAnsi="Palatino Linotype"/>
          <w:b/>
          <w:color w:val="auto"/>
          <w:sz w:val="22"/>
          <w:szCs w:val="22"/>
          <w:u w:val="single"/>
        </w:rPr>
      </w:pPr>
    </w:p>
    <w:p w:rsidR="00F34F36" w:rsidRPr="00403C21" w:rsidRDefault="00F34F36" w:rsidP="00F34F36">
      <w:pPr>
        <w:spacing w:line="360" w:lineRule="auto"/>
        <w:rPr>
          <w:rFonts w:ascii="Palatino Linotype" w:hAnsi="Palatino Linotype"/>
          <w:b/>
          <w:color w:val="auto"/>
          <w:sz w:val="22"/>
          <w:szCs w:val="22"/>
          <w:u w:val="single"/>
        </w:rPr>
      </w:pPr>
      <w:r w:rsidRPr="00403C21">
        <w:rPr>
          <w:rFonts w:ascii="Palatino Linotype" w:hAnsi="Palatino Linotype"/>
          <w:b/>
          <w:color w:val="auto"/>
          <w:sz w:val="22"/>
          <w:szCs w:val="22"/>
          <w:u w:val="single"/>
        </w:rPr>
        <w:t>Expected Data Collection Start Date for Overall Project:</w:t>
      </w:r>
      <w:r w:rsidR="00564C06" w:rsidRPr="00403C21">
        <w:rPr>
          <w:rFonts w:ascii="Palatino Linotype" w:hAnsi="Palatino Linotype"/>
          <w:b/>
          <w:color w:val="auto"/>
          <w:sz w:val="22"/>
          <w:szCs w:val="22"/>
        </w:rPr>
        <w:t xml:space="preserve">  </w:t>
      </w:r>
      <w:r w:rsidR="00DB6E5F" w:rsidRPr="00403C21">
        <w:rPr>
          <w:rFonts w:ascii="Palatino Linotype" w:hAnsi="Palatino Linotype"/>
          <w:color w:val="auto"/>
          <w:sz w:val="22"/>
          <w:szCs w:val="22"/>
        </w:rPr>
        <w:t>Data collection will begin shortly after the grant award.  A specific date will be provided once the grant is issued.</w:t>
      </w:r>
    </w:p>
    <w:p w:rsidR="001C0AE9" w:rsidRPr="00403C21" w:rsidRDefault="001C0AE9" w:rsidP="00564C06">
      <w:pPr>
        <w:spacing w:line="360" w:lineRule="auto"/>
        <w:rPr>
          <w:rFonts w:ascii="Palatino Linotype" w:hAnsi="Palatino Linotype"/>
          <w:b/>
          <w:sz w:val="22"/>
          <w:szCs w:val="22"/>
          <w:u w:val="single"/>
        </w:rPr>
      </w:pPr>
    </w:p>
    <w:p w:rsidR="00564C06" w:rsidRPr="00403C21" w:rsidRDefault="00564C06" w:rsidP="00564C06">
      <w:pPr>
        <w:spacing w:line="360" w:lineRule="auto"/>
        <w:rPr>
          <w:rFonts w:ascii="Palatino Linotype" w:hAnsi="Palatino Linotype"/>
          <w:b/>
          <w:sz w:val="22"/>
          <w:szCs w:val="22"/>
          <w:u w:val="single"/>
        </w:rPr>
      </w:pPr>
      <w:r w:rsidRPr="00677BB4">
        <w:rPr>
          <w:rFonts w:ascii="Palatino Linotype" w:hAnsi="Palatino Linotype"/>
          <w:b/>
          <w:sz w:val="22"/>
          <w:szCs w:val="22"/>
          <w:u w:val="single"/>
        </w:rPr>
        <w:t xml:space="preserve">Expected Data Collection End Date for Overall Project: </w:t>
      </w:r>
      <w:r w:rsidRPr="00677BB4">
        <w:rPr>
          <w:rFonts w:ascii="Palatino Linotype" w:hAnsi="Palatino Linotype"/>
          <w:b/>
          <w:sz w:val="22"/>
          <w:szCs w:val="22"/>
        </w:rPr>
        <w:t xml:space="preserve"> </w:t>
      </w:r>
      <w:r w:rsidR="00DB6E5F" w:rsidRPr="00677BB4">
        <w:rPr>
          <w:rFonts w:ascii="Palatino Linotype" w:hAnsi="Palatino Linotype"/>
          <w:sz w:val="22"/>
          <w:szCs w:val="22"/>
        </w:rPr>
        <w:t xml:space="preserve">Data collection will end after the </w:t>
      </w:r>
      <w:r w:rsidR="00403C21" w:rsidRPr="00677BB4">
        <w:rPr>
          <w:rFonts w:ascii="Palatino Linotype" w:hAnsi="Palatino Linotype"/>
          <w:sz w:val="22"/>
          <w:szCs w:val="22"/>
        </w:rPr>
        <w:t xml:space="preserve">final </w:t>
      </w:r>
      <w:r w:rsidR="00DB6E5F" w:rsidRPr="00677BB4">
        <w:rPr>
          <w:rFonts w:ascii="Palatino Linotype" w:hAnsi="Palatino Linotype"/>
          <w:sz w:val="22"/>
          <w:szCs w:val="22"/>
        </w:rPr>
        <w:t>design is complete, approximately 18 months following issuance of the grant.</w:t>
      </w:r>
      <w:r w:rsidR="00403C21" w:rsidRPr="00677BB4">
        <w:rPr>
          <w:rFonts w:ascii="Palatino Linotype" w:hAnsi="Palatino Linotype"/>
          <w:sz w:val="22"/>
          <w:szCs w:val="22"/>
        </w:rPr>
        <w:t xml:space="preserve">  </w:t>
      </w:r>
      <w:r w:rsidR="00DB6E5F" w:rsidRPr="00677BB4">
        <w:rPr>
          <w:rFonts w:ascii="Palatino Linotype" w:hAnsi="Palatino Linotype"/>
          <w:color w:val="auto"/>
          <w:sz w:val="22"/>
          <w:szCs w:val="22"/>
        </w:rPr>
        <w:t>A specific date will be provided once the grant is issued.</w:t>
      </w:r>
    </w:p>
    <w:p w:rsidR="00564C06" w:rsidRPr="00403C21" w:rsidRDefault="00564C06" w:rsidP="00F34F36">
      <w:pPr>
        <w:spacing w:line="360" w:lineRule="auto"/>
        <w:rPr>
          <w:rFonts w:ascii="Palatino Linotype" w:hAnsi="Palatino Linotype"/>
          <w:sz w:val="22"/>
          <w:szCs w:val="22"/>
        </w:rPr>
      </w:pPr>
    </w:p>
    <w:p w:rsidR="00F34F36" w:rsidRPr="00403C21" w:rsidRDefault="001C0AE9" w:rsidP="00F34F36">
      <w:pPr>
        <w:spacing w:line="360" w:lineRule="auto"/>
        <w:rPr>
          <w:rFonts w:ascii="Palatino Linotype" w:hAnsi="Palatino Linotype"/>
          <w:sz w:val="22"/>
          <w:szCs w:val="22"/>
        </w:rPr>
      </w:pPr>
      <w:r w:rsidRPr="00403C21">
        <w:rPr>
          <w:rFonts w:ascii="Palatino Linotype" w:hAnsi="Palatino Linotype"/>
          <w:b/>
          <w:sz w:val="22"/>
          <w:szCs w:val="22"/>
          <w:u w:val="single"/>
        </w:rPr>
        <w:t>Brief Project Description:</w:t>
      </w:r>
      <w:r w:rsidRPr="00403C21">
        <w:rPr>
          <w:rFonts w:ascii="Palatino Linotype" w:hAnsi="Palatino Linotype"/>
          <w:sz w:val="22"/>
          <w:szCs w:val="22"/>
        </w:rPr>
        <w:t xml:space="preserve">  </w:t>
      </w:r>
      <w:r w:rsidR="00DB6E5F" w:rsidRPr="00403C21">
        <w:rPr>
          <w:rFonts w:ascii="Palatino Linotype" w:hAnsi="Palatino Linotype"/>
          <w:sz w:val="22"/>
          <w:szCs w:val="22"/>
        </w:rPr>
        <w:t xml:space="preserve">Project includes engineering, design, and permitting of sediment remediation plan for Bayou Chico.  Plan will require surveying to determine horizontal and vertical extend of existing sediment, </w:t>
      </w:r>
      <w:r w:rsidR="00403C21" w:rsidRPr="00403C21">
        <w:rPr>
          <w:rFonts w:ascii="Palatino Linotype" w:hAnsi="Palatino Linotype"/>
          <w:sz w:val="22"/>
          <w:szCs w:val="22"/>
        </w:rPr>
        <w:t xml:space="preserve">and </w:t>
      </w:r>
      <w:r w:rsidR="00DB6E5F" w:rsidRPr="00403C21">
        <w:rPr>
          <w:rFonts w:ascii="Palatino Linotype" w:hAnsi="Palatino Linotype"/>
          <w:sz w:val="22"/>
          <w:szCs w:val="22"/>
        </w:rPr>
        <w:t>chemical analysis to determine quality.  Removal and disposal of contaminated sediment will occur under a future implementation phase(s).</w:t>
      </w:r>
    </w:p>
    <w:p w:rsidR="001C0AE9" w:rsidRPr="00403C21" w:rsidRDefault="001C0AE9" w:rsidP="00F34F36">
      <w:pPr>
        <w:spacing w:line="360" w:lineRule="auto"/>
        <w:rPr>
          <w:rFonts w:ascii="Palatino Linotype" w:hAnsi="Palatino Linotype"/>
          <w:b/>
          <w:sz w:val="22"/>
          <w:szCs w:val="22"/>
          <w:u w:val="single"/>
        </w:rPr>
      </w:pPr>
    </w:p>
    <w:p w:rsidR="001C0AE9" w:rsidRPr="00403C21" w:rsidRDefault="001C0AE9" w:rsidP="00F34F36">
      <w:pPr>
        <w:spacing w:line="360" w:lineRule="auto"/>
        <w:rPr>
          <w:rFonts w:ascii="Palatino Linotype" w:hAnsi="Palatino Linotype"/>
          <w:sz w:val="22"/>
          <w:szCs w:val="22"/>
        </w:rPr>
      </w:pPr>
      <w:r w:rsidRPr="00403C21">
        <w:rPr>
          <w:rFonts w:ascii="Palatino Linotype" w:hAnsi="Palatino Linotype"/>
          <w:b/>
          <w:sz w:val="22"/>
          <w:szCs w:val="22"/>
          <w:u w:val="single"/>
        </w:rPr>
        <w:t>Project Location:</w:t>
      </w:r>
      <w:r w:rsidRPr="00403C21">
        <w:rPr>
          <w:rFonts w:ascii="Palatino Linotype" w:hAnsi="Palatino Linotype"/>
          <w:sz w:val="22"/>
          <w:szCs w:val="22"/>
        </w:rPr>
        <w:t xml:space="preserve">  </w:t>
      </w:r>
      <w:r w:rsidR="00DB6E5F" w:rsidRPr="00403C21">
        <w:rPr>
          <w:rFonts w:ascii="Palatino Linotype" w:hAnsi="Palatino Linotype"/>
          <w:sz w:val="22"/>
          <w:szCs w:val="22"/>
        </w:rPr>
        <w:t xml:space="preserve">Project is located in Bayou Chico.  Bayou Chico is located in south central Escambia County within the lower Pensacola Bay watershed.   </w:t>
      </w:r>
    </w:p>
    <w:p w:rsidR="001C0AE9" w:rsidRPr="00403C21" w:rsidRDefault="001C0AE9" w:rsidP="00F34F36">
      <w:pPr>
        <w:spacing w:line="360" w:lineRule="auto"/>
        <w:rPr>
          <w:rFonts w:ascii="Palatino Linotype" w:hAnsi="Palatino Linotype"/>
          <w:b/>
          <w:sz w:val="22"/>
          <w:szCs w:val="22"/>
          <w:u w:val="single"/>
        </w:rPr>
      </w:pPr>
    </w:p>
    <w:p w:rsidR="001C0AE9" w:rsidRPr="00403C21" w:rsidRDefault="001C0AE9" w:rsidP="00F34F36">
      <w:pPr>
        <w:spacing w:line="360" w:lineRule="auto"/>
        <w:rPr>
          <w:rFonts w:ascii="Palatino Linotype" w:hAnsi="Palatino Linotype"/>
          <w:sz w:val="22"/>
          <w:szCs w:val="22"/>
        </w:rPr>
      </w:pPr>
      <w:r w:rsidRPr="00403C21">
        <w:rPr>
          <w:rFonts w:ascii="Palatino Linotype" w:hAnsi="Palatino Linotype"/>
          <w:b/>
          <w:sz w:val="22"/>
          <w:szCs w:val="22"/>
          <w:u w:val="single"/>
        </w:rPr>
        <w:t xml:space="preserve">General Description of Data Collection Activities (Methods, Sampling Frequency, etc.): </w:t>
      </w:r>
    </w:p>
    <w:p w:rsidR="001C0AE9" w:rsidRPr="00403C21" w:rsidRDefault="00AB5762" w:rsidP="00F34F36">
      <w:pPr>
        <w:spacing w:line="360" w:lineRule="auto"/>
        <w:rPr>
          <w:rFonts w:ascii="Palatino Linotype" w:hAnsi="Palatino Linotype"/>
          <w:sz w:val="22"/>
          <w:szCs w:val="22"/>
        </w:rPr>
      </w:pPr>
      <w:r w:rsidRPr="00403C21">
        <w:rPr>
          <w:rFonts w:ascii="Palatino Linotype" w:hAnsi="Palatino Linotype"/>
          <w:sz w:val="22"/>
          <w:szCs w:val="22"/>
        </w:rPr>
        <w:t xml:space="preserve">The project is anticipated to generate the following types of information/data: contracts and financial information, plans and </w:t>
      </w:r>
      <w:r w:rsidR="003D360E" w:rsidRPr="00403C21">
        <w:rPr>
          <w:rFonts w:ascii="Palatino Linotype" w:hAnsi="Palatino Linotype"/>
          <w:sz w:val="22"/>
          <w:szCs w:val="22"/>
        </w:rPr>
        <w:t>specifications,</w:t>
      </w:r>
      <w:r w:rsidRPr="00403C21">
        <w:rPr>
          <w:rFonts w:ascii="Palatino Linotype" w:hAnsi="Palatino Linotype"/>
          <w:sz w:val="22"/>
          <w:szCs w:val="22"/>
        </w:rPr>
        <w:t xml:space="preserve"> regulatory, and reports.  Data collected will support evaluation of project specific metrics.  Each type of information will have different collection methods and frequencies. </w:t>
      </w:r>
    </w:p>
    <w:p w:rsidR="00E377A6" w:rsidRPr="00403C21" w:rsidRDefault="00CC4F73" w:rsidP="00CC4F73">
      <w:pPr>
        <w:pStyle w:val="ListParagraph"/>
        <w:numPr>
          <w:ilvl w:val="0"/>
          <w:numId w:val="1"/>
        </w:numPr>
        <w:spacing w:line="360" w:lineRule="auto"/>
        <w:rPr>
          <w:rFonts w:ascii="Palatino Linotype" w:hAnsi="Palatino Linotype"/>
          <w:b/>
          <w:sz w:val="22"/>
          <w:szCs w:val="22"/>
          <w:u w:val="single"/>
        </w:rPr>
      </w:pPr>
      <w:r w:rsidRPr="00403C21">
        <w:rPr>
          <w:rFonts w:ascii="Palatino Linotype" w:hAnsi="Palatino Linotype"/>
          <w:sz w:val="22"/>
          <w:szCs w:val="22"/>
        </w:rPr>
        <w:t>Contracts and financial information will be generated for A&amp;E services for design,</w:t>
      </w:r>
      <w:r w:rsidR="00E377A6" w:rsidRPr="00403C21">
        <w:rPr>
          <w:rFonts w:ascii="Palatino Linotype" w:hAnsi="Palatino Linotype"/>
          <w:sz w:val="22"/>
          <w:szCs w:val="22"/>
        </w:rPr>
        <w:t xml:space="preserve"> </w:t>
      </w:r>
      <w:r w:rsidR="003D360E" w:rsidRPr="00403C21">
        <w:rPr>
          <w:rFonts w:ascii="Palatino Linotype" w:hAnsi="Palatino Linotype"/>
          <w:sz w:val="22"/>
          <w:szCs w:val="22"/>
        </w:rPr>
        <w:t xml:space="preserve">consultant services for bathymetric survey, </w:t>
      </w:r>
      <w:r w:rsidR="00DB6E5F" w:rsidRPr="00403C21">
        <w:rPr>
          <w:rFonts w:ascii="Palatino Linotype" w:hAnsi="Palatino Linotype"/>
          <w:sz w:val="22"/>
          <w:szCs w:val="22"/>
        </w:rPr>
        <w:t xml:space="preserve">consultant services for sediment analysis, </w:t>
      </w:r>
      <w:r w:rsidR="003D360E" w:rsidRPr="00403C21">
        <w:rPr>
          <w:rFonts w:ascii="Palatino Linotype" w:hAnsi="Palatino Linotype"/>
          <w:sz w:val="22"/>
          <w:szCs w:val="22"/>
        </w:rPr>
        <w:t xml:space="preserve">and </w:t>
      </w:r>
      <w:r w:rsidR="00E377A6" w:rsidRPr="00403C21">
        <w:rPr>
          <w:rFonts w:ascii="Palatino Linotype" w:hAnsi="Palatino Linotype"/>
          <w:sz w:val="22"/>
          <w:szCs w:val="22"/>
        </w:rPr>
        <w:t>cons</w:t>
      </w:r>
      <w:r w:rsidR="003D360E" w:rsidRPr="00403C21">
        <w:rPr>
          <w:rFonts w:ascii="Palatino Linotype" w:hAnsi="Palatino Linotype"/>
          <w:sz w:val="22"/>
          <w:szCs w:val="22"/>
        </w:rPr>
        <w:t xml:space="preserve">ultant services for permitting.  </w:t>
      </w:r>
      <w:r w:rsidR="00E377A6" w:rsidRPr="00403C21">
        <w:rPr>
          <w:rFonts w:ascii="Palatino Linotype" w:hAnsi="Palatino Linotype"/>
          <w:sz w:val="22"/>
          <w:szCs w:val="22"/>
        </w:rPr>
        <w:t>Data will also include consultant selection information and contractor bid documentation.  Contracts will be issued as needed prior to the start of services necessary for the implementation of the project.  Da</w:t>
      </w:r>
      <w:r w:rsidR="00B0285A" w:rsidRPr="00403C21">
        <w:rPr>
          <w:rFonts w:ascii="Palatino Linotype" w:hAnsi="Palatino Linotype"/>
          <w:sz w:val="22"/>
          <w:szCs w:val="22"/>
        </w:rPr>
        <w:t>ta will be collected, organized, and</w:t>
      </w:r>
      <w:r w:rsidR="00E377A6" w:rsidRPr="00403C21">
        <w:rPr>
          <w:rFonts w:ascii="Palatino Linotype" w:hAnsi="Palatino Linotype"/>
          <w:sz w:val="22"/>
          <w:szCs w:val="22"/>
        </w:rPr>
        <w:t xml:space="preserve"> archived as it is generated.</w:t>
      </w:r>
      <w:r w:rsidR="00B0285A" w:rsidRPr="00403C21">
        <w:rPr>
          <w:rFonts w:ascii="Palatino Linotype" w:hAnsi="Palatino Linotype"/>
          <w:sz w:val="22"/>
          <w:szCs w:val="22"/>
        </w:rPr>
        <w:t xml:space="preserve">  Data will be made available to the Council and general public </w:t>
      </w:r>
      <w:r w:rsidR="003F1F8D" w:rsidRPr="00403C21">
        <w:rPr>
          <w:rFonts w:ascii="Palatino Linotype" w:hAnsi="Palatino Linotype"/>
          <w:sz w:val="22"/>
          <w:szCs w:val="22"/>
        </w:rPr>
        <w:t>annually</w:t>
      </w:r>
      <w:r w:rsidR="00B0285A" w:rsidRPr="00403C21">
        <w:rPr>
          <w:rFonts w:ascii="Palatino Linotype" w:hAnsi="Palatino Linotype"/>
          <w:sz w:val="22"/>
          <w:szCs w:val="22"/>
        </w:rPr>
        <w:t xml:space="preserve"> or </w:t>
      </w:r>
      <w:r w:rsidR="00701102" w:rsidRPr="00403C21">
        <w:rPr>
          <w:rFonts w:ascii="Palatino Linotype" w:hAnsi="Palatino Linotype"/>
          <w:sz w:val="22"/>
          <w:szCs w:val="22"/>
        </w:rPr>
        <w:t xml:space="preserve">otherwise </w:t>
      </w:r>
      <w:r w:rsidR="00B0285A" w:rsidRPr="00403C21">
        <w:rPr>
          <w:rFonts w:ascii="Palatino Linotype" w:hAnsi="Palatino Linotype"/>
          <w:sz w:val="22"/>
          <w:szCs w:val="22"/>
        </w:rPr>
        <w:t xml:space="preserve">by request. </w:t>
      </w:r>
      <w:r w:rsidR="00E377A6" w:rsidRPr="00403C21">
        <w:rPr>
          <w:rFonts w:ascii="Palatino Linotype" w:hAnsi="Palatino Linotype"/>
          <w:sz w:val="22"/>
          <w:szCs w:val="22"/>
        </w:rPr>
        <w:t xml:space="preserve">      </w:t>
      </w:r>
    </w:p>
    <w:p w:rsidR="00D70F36" w:rsidRPr="00403C21" w:rsidRDefault="00D70F36" w:rsidP="00CC4F73">
      <w:pPr>
        <w:pStyle w:val="ListParagraph"/>
        <w:numPr>
          <w:ilvl w:val="0"/>
          <w:numId w:val="1"/>
        </w:numPr>
        <w:spacing w:line="360" w:lineRule="auto"/>
        <w:rPr>
          <w:rFonts w:ascii="Palatino Linotype" w:hAnsi="Palatino Linotype"/>
          <w:b/>
          <w:sz w:val="22"/>
          <w:szCs w:val="22"/>
          <w:u w:val="single"/>
        </w:rPr>
      </w:pPr>
      <w:r w:rsidRPr="00403C21">
        <w:rPr>
          <w:rFonts w:ascii="Palatino Linotype" w:hAnsi="Palatino Linotype"/>
          <w:sz w:val="22"/>
          <w:szCs w:val="22"/>
        </w:rPr>
        <w:t>Plans and specifications will be generated as part of the project design phase.</w:t>
      </w:r>
      <w:r w:rsidR="00B0285A" w:rsidRPr="00403C21">
        <w:rPr>
          <w:rFonts w:ascii="Palatino Linotype" w:hAnsi="Palatino Linotype"/>
          <w:sz w:val="22"/>
          <w:szCs w:val="22"/>
        </w:rPr>
        <w:t xml:space="preserve">  Data type includes all supporting information, including </w:t>
      </w:r>
      <w:r w:rsidR="00DB6E5F" w:rsidRPr="00403C21">
        <w:rPr>
          <w:rFonts w:ascii="Palatino Linotype" w:hAnsi="Palatino Linotype"/>
          <w:sz w:val="22"/>
          <w:szCs w:val="22"/>
        </w:rPr>
        <w:t>bathymetric</w:t>
      </w:r>
      <w:r w:rsidR="00B0285A" w:rsidRPr="00403C21">
        <w:rPr>
          <w:rFonts w:ascii="Palatino Linotype" w:hAnsi="Palatino Linotype"/>
          <w:sz w:val="22"/>
          <w:szCs w:val="22"/>
        </w:rPr>
        <w:t xml:space="preserve"> surveys, geotechnical work, </w:t>
      </w:r>
      <w:r w:rsidR="00DB6E5F" w:rsidRPr="00403C21">
        <w:rPr>
          <w:rFonts w:ascii="Palatino Linotype" w:hAnsi="Palatino Linotype"/>
          <w:sz w:val="22"/>
          <w:szCs w:val="22"/>
        </w:rPr>
        <w:t>sediment sampling plan(s)</w:t>
      </w:r>
      <w:r w:rsidR="00B0285A" w:rsidRPr="00403C21">
        <w:rPr>
          <w:rFonts w:ascii="Palatino Linotype" w:hAnsi="Palatino Linotype"/>
          <w:sz w:val="22"/>
          <w:szCs w:val="22"/>
        </w:rPr>
        <w:t xml:space="preserve">, etc.  Plans and specifications will go through multiple iterations at set intervals as final plans are developed.  Data will be collected, organized, and archived as it is generated.  Data will be made available to the Council and general public </w:t>
      </w:r>
      <w:r w:rsidR="003F1F8D" w:rsidRPr="00403C21">
        <w:rPr>
          <w:rFonts w:ascii="Palatino Linotype" w:hAnsi="Palatino Linotype"/>
          <w:sz w:val="22"/>
          <w:szCs w:val="22"/>
        </w:rPr>
        <w:t>annually</w:t>
      </w:r>
      <w:r w:rsidR="00B0285A" w:rsidRPr="00403C21">
        <w:rPr>
          <w:rFonts w:ascii="Palatino Linotype" w:hAnsi="Palatino Linotype"/>
          <w:sz w:val="22"/>
          <w:szCs w:val="22"/>
        </w:rPr>
        <w:t xml:space="preserve"> or </w:t>
      </w:r>
      <w:r w:rsidR="00701102" w:rsidRPr="00403C21">
        <w:rPr>
          <w:rFonts w:ascii="Palatino Linotype" w:hAnsi="Palatino Linotype"/>
          <w:sz w:val="22"/>
          <w:szCs w:val="22"/>
        </w:rPr>
        <w:t xml:space="preserve">otherwise </w:t>
      </w:r>
      <w:r w:rsidR="00B0285A" w:rsidRPr="00403C21">
        <w:rPr>
          <w:rFonts w:ascii="Palatino Linotype" w:hAnsi="Palatino Linotype"/>
          <w:sz w:val="22"/>
          <w:szCs w:val="22"/>
        </w:rPr>
        <w:t xml:space="preserve">by request.            </w:t>
      </w:r>
      <w:r w:rsidRPr="00403C21">
        <w:rPr>
          <w:rFonts w:ascii="Palatino Linotype" w:hAnsi="Palatino Linotype"/>
          <w:sz w:val="22"/>
          <w:szCs w:val="22"/>
        </w:rPr>
        <w:t xml:space="preserve">  </w:t>
      </w:r>
    </w:p>
    <w:p w:rsidR="00FA1C3E" w:rsidRPr="00403C21" w:rsidRDefault="003053B2" w:rsidP="00CC4F73">
      <w:pPr>
        <w:pStyle w:val="ListParagraph"/>
        <w:numPr>
          <w:ilvl w:val="0"/>
          <w:numId w:val="1"/>
        </w:numPr>
        <w:spacing w:line="360" w:lineRule="auto"/>
        <w:rPr>
          <w:rFonts w:ascii="Palatino Linotype" w:hAnsi="Palatino Linotype"/>
          <w:sz w:val="22"/>
          <w:szCs w:val="22"/>
        </w:rPr>
      </w:pPr>
      <w:r w:rsidRPr="00403C21">
        <w:rPr>
          <w:rFonts w:ascii="Palatino Linotype" w:hAnsi="Palatino Linotype"/>
          <w:sz w:val="22"/>
          <w:szCs w:val="22"/>
        </w:rPr>
        <w:t>Regulatory related information/data will be generated during the later stages of design.  Permitting is currently anticipated to l</w:t>
      </w:r>
      <w:r w:rsidR="003804F8" w:rsidRPr="00403C21">
        <w:rPr>
          <w:rFonts w:ascii="Palatino Linotype" w:hAnsi="Palatino Linotype"/>
          <w:sz w:val="22"/>
          <w:szCs w:val="22"/>
        </w:rPr>
        <w:t xml:space="preserve">ast from </w:t>
      </w:r>
      <w:r w:rsidR="00DB6E5F" w:rsidRPr="00403C21">
        <w:rPr>
          <w:rFonts w:ascii="Palatino Linotype" w:hAnsi="Palatino Linotype"/>
          <w:sz w:val="22"/>
          <w:szCs w:val="22"/>
        </w:rPr>
        <w:t>4/1/18 until 3/31/19</w:t>
      </w:r>
      <w:r w:rsidRPr="00403C21">
        <w:rPr>
          <w:rFonts w:ascii="Palatino Linotype" w:hAnsi="Palatino Linotype"/>
          <w:sz w:val="22"/>
          <w:szCs w:val="22"/>
        </w:rPr>
        <w:t xml:space="preserve">.  Data will include all </w:t>
      </w:r>
      <w:r w:rsidRPr="00403C21">
        <w:rPr>
          <w:rFonts w:ascii="Palatino Linotype" w:hAnsi="Palatino Linotype"/>
          <w:sz w:val="22"/>
          <w:szCs w:val="22"/>
        </w:rPr>
        <w:lastRenderedPageBreak/>
        <w:t xml:space="preserve">supporting documentation including permit applications, regulatory consultations, requests for additional information, </w:t>
      </w:r>
      <w:r w:rsidR="003804F8" w:rsidRPr="00403C21">
        <w:rPr>
          <w:rFonts w:ascii="Palatino Linotype" w:hAnsi="Palatino Linotype"/>
          <w:sz w:val="22"/>
          <w:szCs w:val="22"/>
        </w:rPr>
        <w:t xml:space="preserve">lands lease/easement, </w:t>
      </w:r>
      <w:r w:rsidRPr="00403C21">
        <w:rPr>
          <w:rFonts w:ascii="Palatino Linotype" w:hAnsi="Palatino Linotype"/>
          <w:sz w:val="22"/>
          <w:szCs w:val="22"/>
        </w:rPr>
        <w:t xml:space="preserve">and permits or letters of exemption.  Data will be collected, organized, and archived as it is generated.  Data will be made available to the Council and general public </w:t>
      </w:r>
      <w:r w:rsidR="003F1F8D" w:rsidRPr="00403C21">
        <w:rPr>
          <w:rFonts w:ascii="Palatino Linotype" w:hAnsi="Palatino Linotype"/>
          <w:sz w:val="22"/>
          <w:szCs w:val="22"/>
        </w:rPr>
        <w:t>annually</w:t>
      </w:r>
      <w:r w:rsidRPr="00403C21">
        <w:rPr>
          <w:rFonts w:ascii="Palatino Linotype" w:hAnsi="Palatino Linotype"/>
          <w:sz w:val="22"/>
          <w:szCs w:val="22"/>
        </w:rPr>
        <w:t xml:space="preserve"> or </w:t>
      </w:r>
      <w:r w:rsidR="00701102" w:rsidRPr="00403C21">
        <w:rPr>
          <w:rFonts w:ascii="Palatino Linotype" w:hAnsi="Palatino Linotype"/>
          <w:sz w:val="22"/>
          <w:szCs w:val="22"/>
        </w:rPr>
        <w:t xml:space="preserve">otherwise </w:t>
      </w:r>
      <w:r w:rsidRPr="00403C21">
        <w:rPr>
          <w:rFonts w:ascii="Palatino Linotype" w:hAnsi="Palatino Linotype"/>
          <w:sz w:val="22"/>
          <w:szCs w:val="22"/>
        </w:rPr>
        <w:t xml:space="preserve">by request.                    </w:t>
      </w:r>
    </w:p>
    <w:p w:rsidR="00701102" w:rsidRPr="00403C21" w:rsidRDefault="00701102" w:rsidP="00CC4F73">
      <w:pPr>
        <w:pStyle w:val="ListParagraph"/>
        <w:numPr>
          <w:ilvl w:val="0"/>
          <w:numId w:val="1"/>
        </w:numPr>
        <w:spacing w:line="360" w:lineRule="auto"/>
        <w:rPr>
          <w:rFonts w:ascii="Palatino Linotype" w:hAnsi="Palatino Linotype"/>
          <w:b/>
          <w:sz w:val="22"/>
          <w:szCs w:val="22"/>
          <w:u w:val="single"/>
        </w:rPr>
      </w:pPr>
      <w:r w:rsidRPr="00403C21">
        <w:rPr>
          <w:rFonts w:ascii="Palatino Linotype" w:hAnsi="Palatino Linotype"/>
          <w:sz w:val="22"/>
          <w:szCs w:val="22"/>
        </w:rPr>
        <w:t xml:space="preserve">Reports will be generated annually and otherwise as needed.  Reports will evaluate and summarize other data types.  Reports will be submitted to the Council annually.  Data will be available to the public </w:t>
      </w:r>
      <w:r w:rsidR="003F1F8D" w:rsidRPr="00403C21">
        <w:rPr>
          <w:rFonts w:ascii="Palatino Linotype" w:hAnsi="Palatino Linotype"/>
          <w:sz w:val="22"/>
          <w:szCs w:val="22"/>
        </w:rPr>
        <w:t>annually</w:t>
      </w:r>
      <w:r w:rsidRPr="00403C21">
        <w:rPr>
          <w:rFonts w:ascii="Palatino Linotype" w:hAnsi="Palatino Linotype"/>
          <w:sz w:val="22"/>
          <w:szCs w:val="22"/>
        </w:rPr>
        <w:t xml:space="preserve"> or otherwise by request. </w:t>
      </w:r>
    </w:p>
    <w:p w:rsidR="00C979CE" w:rsidRPr="00403C21" w:rsidRDefault="00C979CE" w:rsidP="00C979CE">
      <w:pPr>
        <w:pStyle w:val="ListParagraph"/>
        <w:spacing w:line="360" w:lineRule="auto"/>
        <w:rPr>
          <w:rFonts w:ascii="Palatino Linotype" w:hAnsi="Palatino Linotype"/>
          <w:b/>
          <w:sz w:val="22"/>
          <w:szCs w:val="22"/>
          <w:u w:val="single"/>
        </w:rPr>
      </w:pPr>
    </w:p>
    <w:p w:rsidR="00F34F36" w:rsidRPr="00403C21" w:rsidRDefault="001C0AE9" w:rsidP="00F34F36">
      <w:pPr>
        <w:spacing w:line="360" w:lineRule="auto"/>
        <w:rPr>
          <w:rFonts w:ascii="Palatino Linotype" w:hAnsi="Palatino Linotype"/>
          <w:sz w:val="22"/>
          <w:szCs w:val="22"/>
        </w:rPr>
      </w:pPr>
      <w:r w:rsidRPr="00403C21">
        <w:rPr>
          <w:rFonts w:ascii="Palatino Linotype" w:hAnsi="Palatino Linotype"/>
          <w:b/>
          <w:sz w:val="22"/>
          <w:szCs w:val="22"/>
          <w:u w:val="single"/>
        </w:rPr>
        <w:t>Do you have in-house data management and metadata capacity?</w:t>
      </w:r>
      <w:r w:rsidRPr="00403C21">
        <w:rPr>
          <w:rFonts w:ascii="Palatino Linotype" w:hAnsi="Palatino Linotype"/>
          <w:sz w:val="22"/>
          <w:szCs w:val="22"/>
        </w:rPr>
        <w:t xml:space="preserve">  __</w:t>
      </w:r>
      <w:r w:rsidRPr="00403C21">
        <w:rPr>
          <w:rFonts w:ascii="Palatino Linotype" w:hAnsi="Palatino Linotype"/>
          <w:sz w:val="22"/>
          <w:szCs w:val="22"/>
          <w:u w:val="single"/>
        </w:rPr>
        <w:t>X</w:t>
      </w:r>
      <w:r w:rsidRPr="00403C21">
        <w:rPr>
          <w:rFonts w:ascii="Palatino Linotype" w:hAnsi="Palatino Linotype"/>
          <w:sz w:val="22"/>
          <w:szCs w:val="22"/>
        </w:rPr>
        <w:t xml:space="preserve">__   Yes </w:t>
      </w:r>
      <w:r w:rsidRPr="00403C21">
        <w:rPr>
          <w:rFonts w:ascii="Palatino Linotype" w:hAnsi="Palatino Linotype"/>
          <w:sz w:val="22"/>
          <w:szCs w:val="22"/>
        </w:rPr>
        <w:tab/>
        <w:t>__</w:t>
      </w:r>
      <w:r w:rsidRPr="00403C21">
        <w:rPr>
          <w:rFonts w:ascii="Palatino Linotype" w:hAnsi="Palatino Linotype"/>
          <w:sz w:val="22"/>
          <w:szCs w:val="22"/>
          <w:u w:val="single"/>
        </w:rPr>
        <w:t>_</w:t>
      </w:r>
      <w:r w:rsidRPr="00403C21">
        <w:rPr>
          <w:rFonts w:ascii="Palatino Linotype" w:hAnsi="Palatino Linotype"/>
          <w:sz w:val="22"/>
          <w:szCs w:val="22"/>
        </w:rPr>
        <w:t>_</w:t>
      </w:r>
      <w:proofErr w:type="gramStart"/>
      <w:r w:rsidRPr="00403C21">
        <w:rPr>
          <w:rFonts w:ascii="Palatino Linotype" w:hAnsi="Palatino Linotype"/>
          <w:sz w:val="22"/>
          <w:szCs w:val="22"/>
        </w:rPr>
        <w:t>_  No</w:t>
      </w:r>
      <w:proofErr w:type="gramEnd"/>
    </w:p>
    <w:p w:rsidR="001C0AE9" w:rsidRPr="00403C21" w:rsidRDefault="001C0AE9" w:rsidP="00F34F36">
      <w:pPr>
        <w:spacing w:line="360" w:lineRule="auto"/>
        <w:rPr>
          <w:rFonts w:ascii="Palatino Linotype" w:hAnsi="Palatino Linotype"/>
          <w:sz w:val="22"/>
          <w:szCs w:val="22"/>
        </w:rPr>
      </w:pPr>
      <w:r w:rsidRPr="00403C21">
        <w:rPr>
          <w:rFonts w:ascii="Palatino Linotype" w:hAnsi="Palatino Linotype"/>
          <w:sz w:val="22"/>
          <w:szCs w:val="22"/>
        </w:rPr>
        <w:t>Is so, describe how this project’s data and metadata will be stored, archived, and made available/provided to the Council; and if it will utilize digital object identifiers (DOI’s)?  If not, how will you ensure that the project’s data and metadata will be stored, archived, and made available/provided to the Council?</w:t>
      </w:r>
    </w:p>
    <w:p w:rsidR="005D49E6" w:rsidRPr="00403C21" w:rsidRDefault="001C0AE9" w:rsidP="00DB6E5F">
      <w:pPr>
        <w:spacing w:line="360" w:lineRule="auto"/>
        <w:rPr>
          <w:rFonts w:ascii="Palatino Linotype" w:hAnsi="Palatino Linotype"/>
          <w:sz w:val="22"/>
          <w:szCs w:val="22"/>
        </w:rPr>
      </w:pPr>
      <w:r w:rsidRPr="00403C21">
        <w:rPr>
          <w:rFonts w:ascii="Palatino Linotype" w:hAnsi="Palatino Linotype"/>
          <w:b/>
          <w:sz w:val="22"/>
          <w:szCs w:val="22"/>
          <w:u w:val="single"/>
        </w:rPr>
        <w:t>Describe how this will be accomplished:</w:t>
      </w:r>
      <w:r w:rsidR="00012B23" w:rsidRPr="00403C21">
        <w:rPr>
          <w:rFonts w:ascii="Palatino Linotype" w:hAnsi="Palatino Linotype"/>
          <w:sz w:val="22"/>
          <w:szCs w:val="22"/>
        </w:rPr>
        <w:t xml:space="preserve">  </w:t>
      </w:r>
      <w:r w:rsidR="00DB6E5F" w:rsidRPr="00403C21">
        <w:rPr>
          <w:rFonts w:ascii="Palatino Linotype" w:hAnsi="Palatino Linotype"/>
          <w:sz w:val="22"/>
          <w:szCs w:val="22"/>
        </w:rPr>
        <w:t xml:space="preserve">DOI’s will not be used. Escambia County will work with the State of Florida for data generated as a result of the project to be stored, archived, and made available to the Council.  Project data will also be available through the FDEP and Escambia County websites.  Geospatial data will be stored in </w:t>
      </w:r>
      <w:proofErr w:type="spellStart"/>
      <w:r w:rsidR="00DB6E5F" w:rsidRPr="00403C21">
        <w:rPr>
          <w:rFonts w:ascii="Palatino Linotype" w:hAnsi="Palatino Linotype"/>
          <w:sz w:val="22"/>
          <w:szCs w:val="22"/>
        </w:rPr>
        <w:t>sql</w:t>
      </w:r>
      <w:proofErr w:type="spellEnd"/>
      <w:r w:rsidR="00DB6E5F" w:rsidRPr="00403C21">
        <w:rPr>
          <w:rFonts w:ascii="Palatino Linotype" w:hAnsi="Palatino Linotype"/>
          <w:sz w:val="22"/>
          <w:szCs w:val="22"/>
        </w:rPr>
        <w:t xml:space="preserve"> database format file geodatabase ESRI GIS platform available through traditional ARC Info/ArcGIS format.  Metadata will meet federal geographic data guidelines.  Data will be archived by date and made available in a variety of standard GIS map services.  Spatial integrity will be maintained consistent with standard GIS practices.</w:t>
      </w:r>
    </w:p>
    <w:p w:rsidR="00DB6E5F" w:rsidRPr="00403C21" w:rsidRDefault="00DB6E5F" w:rsidP="00DB6E5F">
      <w:pPr>
        <w:spacing w:line="360" w:lineRule="auto"/>
      </w:pPr>
    </w:p>
    <w:p w:rsidR="000F572A" w:rsidRPr="00403C21" w:rsidRDefault="000F572A" w:rsidP="000F572A">
      <w:pPr>
        <w:spacing w:line="360" w:lineRule="auto"/>
        <w:rPr>
          <w:rFonts w:ascii="Palatino Linotype" w:hAnsi="Palatino Linotype"/>
          <w:sz w:val="22"/>
          <w:szCs w:val="22"/>
        </w:rPr>
      </w:pPr>
      <w:r w:rsidRPr="00403C21">
        <w:rPr>
          <w:rFonts w:ascii="Palatino Linotype" w:hAnsi="Palatino Linotype"/>
          <w:sz w:val="22"/>
          <w:szCs w:val="22"/>
        </w:rPr>
        <w:t>List the Observational Data Types being collected and, if known at this time, the following information for each:</w:t>
      </w:r>
    </w:p>
    <w:p w:rsidR="00B2114C" w:rsidRPr="00403C21" w:rsidRDefault="00B2114C" w:rsidP="000F572A">
      <w:pPr>
        <w:spacing w:line="360" w:lineRule="auto"/>
        <w:rPr>
          <w:rFonts w:ascii="Palatino Linotype" w:hAnsi="Palatino Linotype"/>
          <w:b/>
          <w:sz w:val="22"/>
          <w:szCs w:val="22"/>
          <w:u w:val="single"/>
        </w:rPr>
      </w:pPr>
    </w:p>
    <w:p w:rsidR="00DB6E5F" w:rsidRPr="00403C21" w:rsidRDefault="00DB6E5F" w:rsidP="00DB6E5F">
      <w:pPr>
        <w:spacing w:line="360" w:lineRule="auto"/>
        <w:rPr>
          <w:rFonts w:ascii="Palatino Linotype" w:hAnsi="Palatino Linotype"/>
          <w:sz w:val="22"/>
          <w:szCs w:val="22"/>
        </w:rPr>
      </w:pPr>
      <w:r w:rsidRPr="00403C21">
        <w:rPr>
          <w:rFonts w:ascii="Palatino Linotype" w:hAnsi="Palatino Linotype"/>
          <w:b/>
          <w:sz w:val="22"/>
          <w:szCs w:val="22"/>
          <w:u w:val="single"/>
        </w:rPr>
        <w:t>Date Type:</w:t>
      </w:r>
      <w:r w:rsidRPr="00403C21">
        <w:rPr>
          <w:rFonts w:ascii="Palatino Linotype" w:hAnsi="Palatino Linotype"/>
          <w:b/>
          <w:sz w:val="22"/>
          <w:szCs w:val="22"/>
        </w:rPr>
        <w:t xml:space="preserve"> </w:t>
      </w:r>
      <w:r w:rsidRPr="00403C21">
        <w:rPr>
          <w:rFonts w:ascii="Palatino Linotype" w:hAnsi="Palatino Linotype"/>
          <w:sz w:val="22"/>
          <w:szCs w:val="22"/>
        </w:rPr>
        <w:t>Bathymetric survey</w:t>
      </w:r>
    </w:p>
    <w:p w:rsidR="00DB6E5F" w:rsidRPr="00403C21" w:rsidRDefault="00DB6E5F" w:rsidP="00DB6E5F">
      <w:pPr>
        <w:spacing w:line="360" w:lineRule="auto"/>
        <w:rPr>
          <w:rFonts w:ascii="Palatino Linotype" w:hAnsi="Palatino Linotype"/>
          <w:sz w:val="22"/>
          <w:szCs w:val="22"/>
        </w:rPr>
      </w:pPr>
      <w:r w:rsidRPr="00403C21">
        <w:rPr>
          <w:rFonts w:ascii="Palatino Linotype" w:hAnsi="Palatino Linotype"/>
          <w:b/>
          <w:sz w:val="22"/>
          <w:szCs w:val="22"/>
          <w:u w:val="single"/>
        </w:rPr>
        <w:t>GIS Representation:</w:t>
      </w:r>
      <w:r w:rsidRPr="00403C21">
        <w:rPr>
          <w:rFonts w:ascii="Palatino Linotype" w:hAnsi="Palatino Linotype"/>
          <w:sz w:val="22"/>
          <w:szCs w:val="22"/>
        </w:rPr>
        <w:t xml:space="preserve"> Contours will be represented either as a polylines and polygons or as a digital elevation model (DEM).</w:t>
      </w:r>
    </w:p>
    <w:p w:rsidR="00DB6E5F" w:rsidRPr="00403C21" w:rsidRDefault="00DB6E5F" w:rsidP="00DB6E5F">
      <w:pPr>
        <w:spacing w:line="360" w:lineRule="auto"/>
        <w:rPr>
          <w:rFonts w:ascii="Palatino Linotype" w:hAnsi="Palatino Linotype"/>
          <w:sz w:val="22"/>
          <w:szCs w:val="22"/>
        </w:rPr>
      </w:pPr>
      <w:r w:rsidRPr="00403C21">
        <w:rPr>
          <w:rFonts w:ascii="Palatino Linotype" w:hAnsi="Palatino Linotype"/>
          <w:b/>
          <w:sz w:val="22"/>
          <w:szCs w:val="22"/>
          <w:u w:val="single"/>
        </w:rPr>
        <w:t>Projection</w:t>
      </w:r>
      <w:r w:rsidRPr="00403C21">
        <w:rPr>
          <w:rFonts w:ascii="Palatino Linotype" w:hAnsi="Palatino Linotype"/>
          <w:b/>
          <w:sz w:val="22"/>
          <w:szCs w:val="22"/>
        </w:rPr>
        <w:t>:</w:t>
      </w:r>
      <w:r w:rsidRPr="00403C21">
        <w:rPr>
          <w:rFonts w:ascii="Palatino Linotype" w:hAnsi="Palatino Linotype"/>
          <w:sz w:val="22"/>
          <w:szCs w:val="22"/>
        </w:rPr>
        <w:t xml:space="preserve"> TBD and updated in a revised DMP within 6 months of contracting sub-recipient. </w:t>
      </w:r>
    </w:p>
    <w:p w:rsidR="00DB6E5F" w:rsidRPr="00403C21" w:rsidRDefault="00DB6E5F" w:rsidP="00DB6E5F">
      <w:pPr>
        <w:spacing w:line="360" w:lineRule="auto"/>
        <w:rPr>
          <w:rFonts w:ascii="Palatino Linotype" w:hAnsi="Palatino Linotype"/>
          <w:sz w:val="22"/>
          <w:szCs w:val="22"/>
        </w:rPr>
      </w:pPr>
    </w:p>
    <w:p w:rsidR="00DB6E5F" w:rsidRPr="00403C21" w:rsidRDefault="00DB6E5F" w:rsidP="00DB6E5F">
      <w:pPr>
        <w:spacing w:line="360" w:lineRule="auto"/>
        <w:rPr>
          <w:rFonts w:ascii="Palatino Linotype" w:hAnsi="Palatino Linotype"/>
          <w:sz w:val="22"/>
          <w:szCs w:val="22"/>
        </w:rPr>
      </w:pPr>
      <w:r w:rsidRPr="00403C21">
        <w:rPr>
          <w:rFonts w:ascii="Palatino Linotype" w:hAnsi="Palatino Linotype"/>
          <w:b/>
          <w:sz w:val="22"/>
          <w:szCs w:val="22"/>
          <w:u w:val="single"/>
        </w:rPr>
        <w:t>POC</w:t>
      </w:r>
      <w:r w:rsidRPr="00403C21">
        <w:rPr>
          <w:rFonts w:ascii="Palatino Linotype" w:hAnsi="Palatino Linotype"/>
          <w:sz w:val="22"/>
          <w:szCs w:val="22"/>
          <w:u w:val="single"/>
        </w:rPr>
        <w:t>:</w:t>
      </w:r>
      <w:r w:rsidRPr="00403C21">
        <w:rPr>
          <w:rFonts w:ascii="Palatino Linotype" w:hAnsi="Palatino Linotype"/>
          <w:sz w:val="22"/>
          <w:szCs w:val="22"/>
        </w:rPr>
        <w:t> Brent Wipf, Major Co-Investigator and Quality Control Officer for Escambia County, FL 3363 West Park Place, Pensacola, FL 32505 • (850) 595-3445 • bawipf@myescambia.com</w:t>
      </w:r>
    </w:p>
    <w:p w:rsidR="00DB6E5F" w:rsidRPr="00403C21" w:rsidRDefault="00DB6E5F" w:rsidP="00DB6E5F">
      <w:pPr>
        <w:spacing w:line="360" w:lineRule="auto"/>
        <w:rPr>
          <w:rFonts w:ascii="Palatino Linotype" w:hAnsi="Palatino Linotype"/>
          <w:sz w:val="22"/>
          <w:szCs w:val="22"/>
        </w:rPr>
      </w:pPr>
      <w:r w:rsidRPr="00403C21">
        <w:rPr>
          <w:rFonts w:ascii="Palatino Linotype" w:hAnsi="Palatino Linotype"/>
          <w:b/>
          <w:sz w:val="22"/>
          <w:szCs w:val="22"/>
          <w:u w:val="single"/>
        </w:rPr>
        <w:t>Frequency of Collection</w:t>
      </w:r>
      <w:r w:rsidRPr="00403C21">
        <w:rPr>
          <w:rFonts w:ascii="Palatino Linotype" w:hAnsi="Palatino Linotype"/>
          <w:sz w:val="22"/>
          <w:szCs w:val="22"/>
        </w:rPr>
        <w:t xml:space="preserve">: TBD and updated in a revised DMP within 6 months of contracting sub-recipient. </w:t>
      </w:r>
    </w:p>
    <w:p w:rsidR="00DB6E5F" w:rsidRPr="00403C21" w:rsidRDefault="00DB6E5F" w:rsidP="00DB6E5F">
      <w:pPr>
        <w:spacing w:line="360" w:lineRule="auto"/>
        <w:rPr>
          <w:rFonts w:ascii="Palatino Linotype" w:hAnsi="Palatino Linotype"/>
          <w:sz w:val="22"/>
          <w:szCs w:val="22"/>
        </w:rPr>
      </w:pPr>
      <w:r w:rsidRPr="00403C21">
        <w:rPr>
          <w:rFonts w:ascii="Palatino Linotype" w:hAnsi="Palatino Linotype"/>
          <w:b/>
          <w:sz w:val="22"/>
          <w:szCs w:val="22"/>
          <w:u w:val="single"/>
        </w:rPr>
        <w:t>Duration of Collection:</w:t>
      </w:r>
      <w:r w:rsidRPr="00403C21">
        <w:rPr>
          <w:rFonts w:ascii="Palatino Linotype" w:hAnsi="Palatino Linotype"/>
          <w:sz w:val="22"/>
          <w:szCs w:val="22"/>
        </w:rPr>
        <w:t xml:space="preserve"> TBD and updated in a revised DMP within 6 months of contracting sub-recipient. </w:t>
      </w:r>
    </w:p>
    <w:p w:rsidR="00DB6E5F" w:rsidRPr="00403C21" w:rsidRDefault="00DB6E5F" w:rsidP="00DB6E5F">
      <w:pPr>
        <w:spacing w:line="360" w:lineRule="auto"/>
        <w:rPr>
          <w:rFonts w:ascii="Palatino Linotype" w:hAnsi="Palatino Linotype"/>
          <w:sz w:val="22"/>
          <w:szCs w:val="22"/>
        </w:rPr>
      </w:pPr>
      <w:r w:rsidRPr="00403C21">
        <w:rPr>
          <w:rFonts w:ascii="Palatino Linotype" w:hAnsi="Palatino Linotype"/>
          <w:b/>
          <w:sz w:val="22"/>
          <w:szCs w:val="22"/>
          <w:u w:val="single"/>
        </w:rPr>
        <w:t>Data Storage Format:</w:t>
      </w:r>
      <w:r w:rsidRPr="00403C21">
        <w:rPr>
          <w:rFonts w:ascii="Palatino Linotype" w:hAnsi="Palatino Linotype"/>
          <w:sz w:val="22"/>
          <w:szCs w:val="22"/>
        </w:rPr>
        <w:t xml:space="preserve"> TBD and updated in a revised DMP within 6 months of contracting sub-recipient. </w:t>
      </w:r>
    </w:p>
    <w:p w:rsidR="00DB6E5F" w:rsidRPr="00403C21" w:rsidRDefault="00DB6E5F" w:rsidP="00DB6E5F">
      <w:pPr>
        <w:spacing w:line="360" w:lineRule="auto"/>
        <w:rPr>
          <w:rFonts w:ascii="Palatino Linotype" w:hAnsi="Palatino Linotype"/>
          <w:sz w:val="22"/>
          <w:szCs w:val="22"/>
        </w:rPr>
      </w:pPr>
      <w:r w:rsidRPr="00403C21">
        <w:rPr>
          <w:rFonts w:ascii="Palatino Linotype" w:hAnsi="Palatino Linotype"/>
          <w:b/>
          <w:sz w:val="22"/>
          <w:szCs w:val="22"/>
          <w:u w:val="single"/>
        </w:rPr>
        <w:t>Units:</w:t>
      </w:r>
      <w:r w:rsidRPr="00403C21">
        <w:rPr>
          <w:rFonts w:ascii="Palatino Linotype" w:hAnsi="Palatino Linotype"/>
          <w:b/>
          <w:sz w:val="22"/>
          <w:szCs w:val="22"/>
        </w:rPr>
        <w:t> </w:t>
      </w:r>
      <w:r w:rsidRPr="00403C21">
        <w:rPr>
          <w:rFonts w:ascii="Palatino Linotype" w:hAnsi="Palatino Linotype"/>
          <w:sz w:val="22"/>
          <w:szCs w:val="22"/>
        </w:rPr>
        <w:t xml:space="preserve"> TBD and updated in a revised DMP within 6 months of contracting sub-recipient. </w:t>
      </w:r>
    </w:p>
    <w:p w:rsidR="00DB6E5F" w:rsidRPr="00403C21" w:rsidRDefault="00DB6E5F" w:rsidP="00DB6E5F">
      <w:pPr>
        <w:spacing w:line="360" w:lineRule="auto"/>
        <w:rPr>
          <w:rFonts w:ascii="Palatino Linotype" w:hAnsi="Palatino Linotype"/>
          <w:sz w:val="22"/>
          <w:szCs w:val="22"/>
        </w:rPr>
      </w:pPr>
      <w:r w:rsidRPr="00403C21">
        <w:rPr>
          <w:rFonts w:ascii="Palatino Linotype" w:hAnsi="Palatino Linotype"/>
          <w:b/>
          <w:color w:val="auto"/>
          <w:sz w:val="22"/>
          <w:szCs w:val="22"/>
          <w:u w:val="single"/>
        </w:rPr>
        <w:t>Horizontal and Vertical Datum:</w:t>
      </w:r>
      <w:r w:rsidRPr="00403C21">
        <w:rPr>
          <w:rFonts w:ascii="Palatino Linotype" w:hAnsi="Palatino Linotype"/>
          <w:sz w:val="22"/>
          <w:szCs w:val="22"/>
        </w:rPr>
        <w:t xml:space="preserve">  TBD and updated in a revised DMP within 6 months of contracting sub-recipient. </w:t>
      </w:r>
    </w:p>
    <w:p w:rsidR="00DB6E5F" w:rsidRPr="00403C21" w:rsidRDefault="00DB6E5F" w:rsidP="000F572A">
      <w:pPr>
        <w:spacing w:line="360" w:lineRule="auto"/>
        <w:rPr>
          <w:rFonts w:ascii="Palatino Linotype" w:hAnsi="Palatino Linotype"/>
          <w:b/>
          <w:sz w:val="22"/>
          <w:szCs w:val="22"/>
          <w:u w:val="single"/>
        </w:rPr>
      </w:pPr>
    </w:p>
    <w:p w:rsidR="000F572A" w:rsidRPr="00403C21" w:rsidRDefault="000F572A" w:rsidP="000F572A">
      <w:pPr>
        <w:spacing w:line="360" w:lineRule="auto"/>
        <w:rPr>
          <w:rFonts w:ascii="Palatino Linotype" w:hAnsi="Palatino Linotype"/>
          <w:sz w:val="22"/>
          <w:szCs w:val="22"/>
        </w:rPr>
      </w:pPr>
      <w:r w:rsidRPr="00403C21">
        <w:rPr>
          <w:rFonts w:ascii="Palatino Linotype" w:hAnsi="Palatino Linotype"/>
          <w:b/>
          <w:sz w:val="22"/>
          <w:szCs w:val="22"/>
          <w:u w:val="single"/>
        </w:rPr>
        <w:t>Data Type:</w:t>
      </w:r>
      <w:r w:rsidRPr="00403C21">
        <w:rPr>
          <w:rFonts w:ascii="Palatino Linotype" w:hAnsi="Palatino Linotype"/>
          <w:sz w:val="22"/>
          <w:szCs w:val="22"/>
        </w:rPr>
        <w:t xml:space="preserve">  </w:t>
      </w:r>
      <w:r w:rsidR="00C96D78" w:rsidRPr="00403C21">
        <w:rPr>
          <w:rFonts w:ascii="Palatino Linotype" w:hAnsi="Palatino Linotype"/>
          <w:sz w:val="22"/>
          <w:szCs w:val="22"/>
        </w:rPr>
        <w:t xml:space="preserve">Geospatial </w:t>
      </w:r>
      <w:r w:rsidR="00B2114C" w:rsidRPr="00403C21">
        <w:rPr>
          <w:rFonts w:ascii="Palatino Linotype" w:hAnsi="Palatino Linotype"/>
          <w:sz w:val="22"/>
          <w:szCs w:val="22"/>
        </w:rPr>
        <w:t>d</w:t>
      </w:r>
      <w:r w:rsidR="00C96D78" w:rsidRPr="00403C21">
        <w:rPr>
          <w:rFonts w:ascii="Palatino Linotype" w:hAnsi="Palatino Linotype"/>
          <w:sz w:val="22"/>
          <w:szCs w:val="22"/>
        </w:rPr>
        <w:t xml:space="preserve">ata </w:t>
      </w:r>
      <w:r w:rsidR="00B2114C" w:rsidRPr="00403C21">
        <w:rPr>
          <w:rFonts w:ascii="Palatino Linotype" w:hAnsi="Palatino Linotype"/>
          <w:sz w:val="22"/>
          <w:szCs w:val="22"/>
        </w:rPr>
        <w:t>(project</w:t>
      </w:r>
      <w:r w:rsidR="003804F8" w:rsidRPr="00403C21">
        <w:rPr>
          <w:rFonts w:ascii="Palatino Linotype" w:hAnsi="Palatino Linotype"/>
          <w:sz w:val="22"/>
          <w:szCs w:val="22"/>
        </w:rPr>
        <w:t xml:space="preserve"> boundary, </w:t>
      </w:r>
      <w:r w:rsidR="00403C21" w:rsidRPr="00403C21">
        <w:rPr>
          <w:rFonts w:ascii="Palatino Linotype" w:hAnsi="Palatino Linotype"/>
          <w:sz w:val="22"/>
          <w:szCs w:val="22"/>
        </w:rPr>
        <w:t xml:space="preserve">sediment analysis sample locations, </w:t>
      </w:r>
      <w:r w:rsidR="003804F8" w:rsidRPr="00403C21">
        <w:rPr>
          <w:rFonts w:ascii="Palatino Linotype" w:hAnsi="Palatino Linotype"/>
          <w:sz w:val="22"/>
          <w:szCs w:val="22"/>
        </w:rPr>
        <w:t>key design features</w:t>
      </w:r>
      <w:r w:rsidR="00B2114C" w:rsidRPr="00403C21">
        <w:rPr>
          <w:rFonts w:ascii="Palatino Linotype" w:hAnsi="Palatino Linotype"/>
          <w:sz w:val="22"/>
          <w:szCs w:val="22"/>
        </w:rPr>
        <w:t xml:space="preserve">) </w:t>
      </w:r>
    </w:p>
    <w:p w:rsidR="003804F8" w:rsidRPr="00403C21" w:rsidRDefault="000F572A" w:rsidP="000F572A">
      <w:pPr>
        <w:spacing w:line="360" w:lineRule="auto"/>
        <w:rPr>
          <w:rFonts w:ascii="Palatino Linotype" w:hAnsi="Palatino Linotype"/>
          <w:sz w:val="22"/>
          <w:szCs w:val="22"/>
        </w:rPr>
      </w:pPr>
      <w:r w:rsidRPr="00403C21">
        <w:rPr>
          <w:rFonts w:ascii="Palatino Linotype" w:hAnsi="Palatino Linotype"/>
          <w:b/>
          <w:sz w:val="22"/>
          <w:szCs w:val="22"/>
          <w:u w:val="single"/>
        </w:rPr>
        <w:t>GIS Representation:</w:t>
      </w:r>
      <w:r w:rsidRPr="00403C21">
        <w:rPr>
          <w:rFonts w:ascii="Palatino Linotype" w:hAnsi="Palatino Linotype"/>
          <w:sz w:val="22"/>
          <w:szCs w:val="22"/>
        </w:rPr>
        <w:t xml:space="preserve">  </w:t>
      </w:r>
      <w:r w:rsidR="00B2114C" w:rsidRPr="00403C21">
        <w:rPr>
          <w:rFonts w:ascii="Palatino Linotype" w:hAnsi="Palatino Linotype"/>
          <w:sz w:val="22"/>
          <w:szCs w:val="22"/>
        </w:rPr>
        <w:t>Project boundary</w:t>
      </w:r>
      <w:r w:rsidR="00403C21" w:rsidRPr="00403C21">
        <w:rPr>
          <w:rFonts w:ascii="Palatino Linotype" w:hAnsi="Palatino Linotype"/>
          <w:sz w:val="22"/>
          <w:szCs w:val="22"/>
        </w:rPr>
        <w:t xml:space="preserve"> and some key project features </w:t>
      </w:r>
      <w:r w:rsidR="00B2114C" w:rsidRPr="00403C21">
        <w:rPr>
          <w:rFonts w:ascii="Palatino Linotype" w:hAnsi="Palatino Linotype"/>
          <w:sz w:val="22"/>
          <w:szCs w:val="22"/>
        </w:rPr>
        <w:t xml:space="preserve">will be captures as polygons.  </w:t>
      </w:r>
      <w:r w:rsidR="003804F8" w:rsidRPr="00403C21">
        <w:rPr>
          <w:rFonts w:ascii="Palatino Linotype" w:hAnsi="Palatino Linotype"/>
          <w:sz w:val="22"/>
          <w:szCs w:val="22"/>
        </w:rPr>
        <w:t xml:space="preserve">Other key project features such as </w:t>
      </w:r>
      <w:r w:rsidR="00403C21" w:rsidRPr="00403C21">
        <w:rPr>
          <w:rFonts w:ascii="Palatino Linotype" w:hAnsi="Palatino Linotype"/>
          <w:sz w:val="22"/>
          <w:szCs w:val="22"/>
        </w:rPr>
        <w:t xml:space="preserve">sediment analysis sample locations </w:t>
      </w:r>
      <w:r w:rsidR="00B2114C" w:rsidRPr="00403C21">
        <w:rPr>
          <w:rFonts w:ascii="Palatino Linotype" w:hAnsi="Palatino Linotype"/>
          <w:sz w:val="22"/>
          <w:szCs w:val="22"/>
        </w:rPr>
        <w:t xml:space="preserve">will be associated with point features.  </w:t>
      </w:r>
    </w:p>
    <w:p w:rsidR="000F572A" w:rsidRPr="00403C21" w:rsidRDefault="000F572A" w:rsidP="000F572A">
      <w:pPr>
        <w:spacing w:line="360" w:lineRule="auto"/>
        <w:rPr>
          <w:rFonts w:ascii="Palatino Linotype" w:hAnsi="Palatino Linotype"/>
          <w:sz w:val="22"/>
          <w:szCs w:val="22"/>
        </w:rPr>
      </w:pPr>
      <w:r w:rsidRPr="00403C21">
        <w:rPr>
          <w:rFonts w:ascii="Palatino Linotype" w:hAnsi="Palatino Linotype"/>
          <w:b/>
          <w:sz w:val="22"/>
          <w:szCs w:val="22"/>
          <w:u w:val="single"/>
        </w:rPr>
        <w:t>Projection:</w:t>
      </w:r>
      <w:r w:rsidRPr="00403C21">
        <w:rPr>
          <w:rFonts w:ascii="Palatino Linotype" w:hAnsi="Palatino Linotype"/>
          <w:sz w:val="22"/>
          <w:szCs w:val="22"/>
        </w:rPr>
        <w:t xml:space="preserve">  </w:t>
      </w:r>
      <w:r w:rsidR="00B2114C" w:rsidRPr="00403C21">
        <w:rPr>
          <w:rFonts w:ascii="Palatino Linotype" w:hAnsi="Palatino Linotype"/>
          <w:sz w:val="22"/>
          <w:szCs w:val="22"/>
        </w:rPr>
        <w:t>High Precision Geodetic Network (HPGN) / State Plane Coordinates / Florida North FIPS 0903</w:t>
      </w:r>
      <w:r w:rsidR="00E85525" w:rsidRPr="00403C21">
        <w:rPr>
          <w:rFonts w:ascii="Palatino Linotype" w:hAnsi="Palatino Linotype"/>
          <w:sz w:val="22"/>
          <w:szCs w:val="22"/>
        </w:rPr>
        <w:t xml:space="preserve"> / U.S. Survey Foot</w:t>
      </w:r>
    </w:p>
    <w:p w:rsidR="00B2114C" w:rsidRPr="00403C21" w:rsidRDefault="00B2114C" w:rsidP="00B2114C">
      <w:pPr>
        <w:spacing w:line="360" w:lineRule="auto"/>
        <w:rPr>
          <w:rFonts w:ascii="Palatino Linotype" w:hAnsi="Palatino Linotype"/>
          <w:sz w:val="22"/>
          <w:szCs w:val="22"/>
        </w:rPr>
      </w:pPr>
      <w:r w:rsidRPr="00403C21">
        <w:rPr>
          <w:rFonts w:ascii="Palatino Linotype" w:hAnsi="Palatino Linotype"/>
          <w:b/>
          <w:sz w:val="22"/>
          <w:szCs w:val="22"/>
          <w:u w:val="single"/>
        </w:rPr>
        <w:t>Data Storage Format:</w:t>
      </w:r>
      <w:r w:rsidRPr="00403C21">
        <w:rPr>
          <w:rFonts w:ascii="Palatino Linotype" w:hAnsi="Palatino Linotype"/>
          <w:sz w:val="22"/>
          <w:szCs w:val="22"/>
        </w:rPr>
        <w:t xml:space="preserve">  field geodatabases, shapefiles Escambia County Water Quality Laboratory Information Management System (LIMS)</w:t>
      </w:r>
      <w:r w:rsidR="00A22DA5" w:rsidRPr="00403C21">
        <w:rPr>
          <w:rFonts w:ascii="Palatino Linotype" w:hAnsi="Palatino Linotype"/>
          <w:sz w:val="22"/>
          <w:szCs w:val="22"/>
        </w:rPr>
        <w:t>, STORET database</w:t>
      </w:r>
    </w:p>
    <w:p w:rsidR="00B2114C" w:rsidRPr="00403C21" w:rsidRDefault="000F572A" w:rsidP="00B2114C">
      <w:pPr>
        <w:spacing w:line="360" w:lineRule="auto"/>
        <w:rPr>
          <w:rFonts w:ascii="Palatino Linotype" w:hAnsi="Palatino Linotype"/>
          <w:sz w:val="22"/>
          <w:szCs w:val="22"/>
        </w:rPr>
      </w:pPr>
      <w:r w:rsidRPr="00403C21">
        <w:rPr>
          <w:rFonts w:ascii="Palatino Linotype" w:hAnsi="Palatino Linotype"/>
          <w:b/>
          <w:sz w:val="22"/>
          <w:szCs w:val="22"/>
          <w:u w:val="single"/>
        </w:rPr>
        <w:t>POC:</w:t>
      </w:r>
      <w:r w:rsidRPr="00403C21">
        <w:rPr>
          <w:rFonts w:ascii="Palatino Linotype" w:hAnsi="Palatino Linotype"/>
          <w:sz w:val="22"/>
          <w:szCs w:val="22"/>
        </w:rPr>
        <w:t xml:space="preserve"> </w:t>
      </w:r>
      <w:r w:rsidR="00B2114C" w:rsidRPr="00403C21">
        <w:rPr>
          <w:rFonts w:ascii="Palatino Linotype" w:hAnsi="Palatino Linotype"/>
          <w:sz w:val="22"/>
          <w:szCs w:val="22"/>
        </w:rPr>
        <w:tab/>
      </w:r>
      <w:r w:rsidRPr="00403C21">
        <w:rPr>
          <w:rFonts w:ascii="Palatino Linotype" w:hAnsi="Palatino Linotype"/>
          <w:sz w:val="22"/>
          <w:szCs w:val="22"/>
        </w:rPr>
        <w:t xml:space="preserve"> </w:t>
      </w:r>
      <w:r w:rsidR="00B2114C" w:rsidRPr="00403C21">
        <w:rPr>
          <w:rFonts w:ascii="Palatino Linotype" w:hAnsi="Palatino Linotype"/>
          <w:sz w:val="22"/>
          <w:szCs w:val="22"/>
        </w:rPr>
        <w:t>brent wipf, Major Co-Investigator and Quality Control Officer for Escambia County, FL 3363 West Park Place, Pensacola, FL 32505 • (850) 595-3445 • bawipf@myescambia.com</w:t>
      </w:r>
    </w:p>
    <w:p w:rsidR="003804F8" w:rsidRPr="00403C21" w:rsidRDefault="000F572A" w:rsidP="000F572A">
      <w:pPr>
        <w:spacing w:line="360" w:lineRule="auto"/>
        <w:rPr>
          <w:rFonts w:ascii="Palatino Linotype" w:hAnsi="Palatino Linotype"/>
          <w:sz w:val="22"/>
          <w:szCs w:val="22"/>
        </w:rPr>
      </w:pPr>
      <w:r w:rsidRPr="00403C21">
        <w:rPr>
          <w:rFonts w:ascii="Palatino Linotype" w:hAnsi="Palatino Linotype"/>
          <w:b/>
          <w:sz w:val="22"/>
          <w:szCs w:val="22"/>
          <w:u w:val="single"/>
        </w:rPr>
        <w:t xml:space="preserve">Frequency </w:t>
      </w:r>
      <w:r w:rsidR="003804F8" w:rsidRPr="00403C21">
        <w:rPr>
          <w:rFonts w:ascii="Palatino Linotype" w:hAnsi="Palatino Linotype"/>
          <w:b/>
          <w:sz w:val="22"/>
          <w:szCs w:val="22"/>
          <w:u w:val="single"/>
        </w:rPr>
        <w:t xml:space="preserve">and Duration </w:t>
      </w:r>
      <w:r w:rsidRPr="00403C21">
        <w:rPr>
          <w:rFonts w:ascii="Palatino Linotype" w:hAnsi="Palatino Linotype"/>
          <w:b/>
          <w:sz w:val="22"/>
          <w:szCs w:val="22"/>
          <w:u w:val="single"/>
        </w:rPr>
        <w:t>of Collection:</w:t>
      </w:r>
      <w:r w:rsidRPr="00403C21">
        <w:rPr>
          <w:rFonts w:ascii="Palatino Linotype" w:hAnsi="Palatino Linotype"/>
          <w:sz w:val="22"/>
          <w:szCs w:val="22"/>
        </w:rPr>
        <w:t xml:space="preserve">  </w:t>
      </w:r>
      <w:r w:rsidR="00403C21" w:rsidRPr="00403C21">
        <w:rPr>
          <w:rFonts w:ascii="Palatino Linotype" w:hAnsi="Palatino Linotype"/>
          <w:sz w:val="22"/>
          <w:szCs w:val="22"/>
        </w:rPr>
        <w:t xml:space="preserve">Sediment analysis sample locations will be captured with the implementation of the sediment sampling plan.  </w:t>
      </w:r>
      <w:r w:rsidR="00A22DA5" w:rsidRPr="00403C21">
        <w:rPr>
          <w:rFonts w:ascii="Palatino Linotype" w:hAnsi="Palatino Linotype"/>
          <w:sz w:val="22"/>
          <w:szCs w:val="22"/>
        </w:rPr>
        <w:t>Project boundary and key project features will be captured with the final design</w:t>
      </w:r>
      <w:r w:rsidR="003804F8" w:rsidRPr="00403C21">
        <w:rPr>
          <w:rFonts w:ascii="Palatino Linotype" w:hAnsi="Palatino Linotype"/>
          <w:sz w:val="22"/>
          <w:szCs w:val="22"/>
        </w:rPr>
        <w:t xml:space="preserve">.  </w:t>
      </w:r>
    </w:p>
    <w:p w:rsidR="003804F8" w:rsidRPr="00403C21" w:rsidRDefault="000F572A" w:rsidP="00C96D78">
      <w:pPr>
        <w:spacing w:line="360" w:lineRule="auto"/>
        <w:rPr>
          <w:rFonts w:ascii="Palatino Linotype" w:hAnsi="Palatino Linotype"/>
          <w:sz w:val="22"/>
          <w:szCs w:val="22"/>
        </w:rPr>
      </w:pPr>
      <w:r w:rsidRPr="00403C21">
        <w:rPr>
          <w:rFonts w:ascii="Palatino Linotype" w:hAnsi="Palatino Linotype"/>
          <w:b/>
          <w:sz w:val="22"/>
          <w:szCs w:val="22"/>
          <w:u w:val="single"/>
        </w:rPr>
        <w:t>Units:</w:t>
      </w:r>
      <w:r w:rsidRPr="00403C21">
        <w:rPr>
          <w:rFonts w:ascii="Palatino Linotype" w:hAnsi="Palatino Linotype"/>
          <w:sz w:val="22"/>
          <w:szCs w:val="22"/>
        </w:rPr>
        <w:t xml:space="preserve">  </w:t>
      </w:r>
      <w:r w:rsidR="003804F8" w:rsidRPr="00403C21">
        <w:rPr>
          <w:rFonts w:ascii="Palatino Linotype" w:hAnsi="Palatino Linotype"/>
          <w:sz w:val="22"/>
          <w:szCs w:val="22"/>
        </w:rPr>
        <w:t xml:space="preserve">North and East using U.S. survey foot, latitude and longitude  </w:t>
      </w:r>
    </w:p>
    <w:p w:rsidR="00C96D78" w:rsidRPr="00403C21" w:rsidRDefault="000F572A" w:rsidP="00C96D78">
      <w:pPr>
        <w:spacing w:line="360" w:lineRule="auto"/>
        <w:rPr>
          <w:rFonts w:ascii="Palatino Linotype" w:hAnsi="Palatino Linotype"/>
          <w:b/>
          <w:sz w:val="22"/>
          <w:szCs w:val="22"/>
          <w:u w:val="single"/>
        </w:rPr>
      </w:pPr>
      <w:r w:rsidRPr="00403C21">
        <w:rPr>
          <w:rFonts w:ascii="Palatino Linotype" w:hAnsi="Palatino Linotype"/>
          <w:b/>
          <w:sz w:val="22"/>
          <w:szCs w:val="22"/>
          <w:u w:val="single"/>
        </w:rPr>
        <w:lastRenderedPageBreak/>
        <w:t>Horizontal</w:t>
      </w:r>
      <w:r w:rsidR="00C96D78" w:rsidRPr="00403C21">
        <w:rPr>
          <w:rFonts w:ascii="Palatino Linotype" w:hAnsi="Palatino Linotype"/>
          <w:b/>
          <w:sz w:val="22"/>
          <w:szCs w:val="22"/>
          <w:u w:val="single"/>
        </w:rPr>
        <w:t xml:space="preserve"> Datum:</w:t>
      </w:r>
      <w:r w:rsidRPr="00403C21">
        <w:rPr>
          <w:rFonts w:ascii="Palatino Linotype" w:hAnsi="Palatino Linotype"/>
          <w:b/>
          <w:sz w:val="22"/>
          <w:szCs w:val="22"/>
        </w:rPr>
        <w:t xml:space="preserve"> </w:t>
      </w:r>
      <w:r w:rsidR="00C96D78" w:rsidRPr="00403C21">
        <w:rPr>
          <w:rFonts w:ascii="Palatino Linotype" w:hAnsi="Palatino Linotype"/>
          <w:b/>
          <w:sz w:val="22"/>
          <w:szCs w:val="22"/>
        </w:rPr>
        <w:t xml:space="preserve"> </w:t>
      </w:r>
      <w:r w:rsidR="00C96D78" w:rsidRPr="00403C21">
        <w:rPr>
          <w:rFonts w:ascii="Palatino Linotype" w:hAnsi="Palatino Linotype"/>
          <w:sz w:val="22"/>
          <w:szCs w:val="22"/>
        </w:rPr>
        <w:t>High Precision Geodetic Network (HPGN) / State Plane Coordinates / Florida North FIPS 0903</w:t>
      </w:r>
    </w:p>
    <w:p w:rsidR="00F34F36" w:rsidRPr="00403C21" w:rsidRDefault="000F572A" w:rsidP="00C96D78">
      <w:pPr>
        <w:spacing w:line="360" w:lineRule="auto"/>
        <w:rPr>
          <w:rFonts w:ascii="Palatino Linotype" w:hAnsi="Palatino Linotype"/>
          <w:sz w:val="22"/>
          <w:szCs w:val="22"/>
        </w:rPr>
      </w:pPr>
      <w:r w:rsidRPr="00403C21">
        <w:rPr>
          <w:rFonts w:ascii="Palatino Linotype" w:hAnsi="Palatino Linotype"/>
          <w:b/>
          <w:sz w:val="22"/>
          <w:szCs w:val="22"/>
          <w:u w:val="single"/>
        </w:rPr>
        <w:t>Vertical Datum:</w:t>
      </w:r>
      <w:r w:rsidR="00C96D78" w:rsidRPr="00403C21">
        <w:rPr>
          <w:rFonts w:ascii="Palatino Linotype" w:hAnsi="Palatino Linotype"/>
          <w:sz w:val="22"/>
          <w:szCs w:val="22"/>
        </w:rPr>
        <w:t xml:space="preserve">  NGVD88</w:t>
      </w:r>
    </w:p>
    <w:p w:rsidR="00D20868" w:rsidRPr="00403C21" w:rsidRDefault="00D20868" w:rsidP="00C96D78">
      <w:pPr>
        <w:spacing w:line="360" w:lineRule="auto"/>
        <w:rPr>
          <w:rFonts w:ascii="Palatino Linotype" w:hAnsi="Palatino Linotype"/>
          <w:sz w:val="22"/>
          <w:szCs w:val="22"/>
        </w:rPr>
      </w:pPr>
    </w:p>
    <w:p w:rsidR="00D20868" w:rsidRPr="00403C21" w:rsidRDefault="00D20868" w:rsidP="00D20868">
      <w:pPr>
        <w:spacing w:line="360" w:lineRule="auto"/>
        <w:rPr>
          <w:rFonts w:ascii="Palatino Linotype" w:hAnsi="Palatino Linotype"/>
          <w:sz w:val="22"/>
          <w:szCs w:val="22"/>
        </w:rPr>
      </w:pPr>
      <w:r w:rsidRPr="00403C21">
        <w:rPr>
          <w:rFonts w:ascii="Palatino Linotype" w:hAnsi="Palatino Linotype"/>
          <w:b/>
          <w:sz w:val="22"/>
          <w:szCs w:val="22"/>
          <w:u w:val="single"/>
        </w:rPr>
        <w:t>Data Type:</w:t>
      </w:r>
      <w:r w:rsidRPr="00403C21">
        <w:rPr>
          <w:rFonts w:ascii="Palatino Linotype" w:hAnsi="Palatino Linotype"/>
          <w:sz w:val="22"/>
          <w:szCs w:val="22"/>
        </w:rPr>
        <w:t xml:space="preserve">  Non-geospatial data (contracts and financial inform</w:t>
      </w:r>
      <w:r w:rsidR="003804F8" w:rsidRPr="00403C21">
        <w:rPr>
          <w:rFonts w:ascii="Palatino Linotype" w:hAnsi="Palatino Linotype"/>
          <w:sz w:val="22"/>
          <w:szCs w:val="22"/>
        </w:rPr>
        <w:t>ation, plans and specifications</w:t>
      </w:r>
      <w:r w:rsidRPr="00403C21">
        <w:rPr>
          <w:rFonts w:ascii="Palatino Linotype" w:hAnsi="Palatino Linotype"/>
          <w:sz w:val="22"/>
          <w:szCs w:val="22"/>
        </w:rPr>
        <w:t xml:space="preserve">, regulatory, and reports) </w:t>
      </w:r>
    </w:p>
    <w:p w:rsidR="00D20868" w:rsidRPr="00403C21" w:rsidRDefault="00D20868" w:rsidP="00D20868">
      <w:pPr>
        <w:spacing w:line="360" w:lineRule="auto"/>
        <w:rPr>
          <w:rFonts w:ascii="Palatino Linotype" w:hAnsi="Palatino Linotype"/>
          <w:sz w:val="22"/>
          <w:szCs w:val="22"/>
        </w:rPr>
      </w:pPr>
      <w:r w:rsidRPr="00403C21">
        <w:rPr>
          <w:rFonts w:ascii="Palatino Linotype" w:hAnsi="Palatino Linotype"/>
          <w:b/>
          <w:sz w:val="22"/>
          <w:szCs w:val="22"/>
          <w:u w:val="single"/>
        </w:rPr>
        <w:t>Data Storage Format:</w:t>
      </w:r>
      <w:r w:rsidRPr="00403C21">
        <w:rPr>
          <w:rFonts w:ascii="Palatino Linotype" w:hAnsi="Palatino Linotype"/>
          <w:sz w:val="22"/>
          <w:szCs w:val="22"/>
        </w:rPr>
        <w:t xml:space="preserve">  pdf</w:t>
      </w:r>
    </w:p>
    <w:p w:rsidR="00D20868" w:rsidRPr="00403C21" w:rsidRDefault="00D20868" w:rsidP="00D20868">
      <w:pPr>
        <w:spacing w:line="360" w:lineRule="auto"/>
        <w:rPr>
          <w:rFonts w:ascii="Palatino Linotype" w:hAnsi="Palatino Linotype"/>
          <w:sz w:val="22"/>
          <w:szCs w:val="22"/>
        </w:rPr>
      </w:pPr>
      <w:r w:rsidRPr="00403C21">
        <w:rPr>
          <w:rFonts w:ascii="Palatino Linotype" w:hAnsi="Palatino Linotype"/>
          <w:b/>
          <w:sz w:val="22"/>
          <w:szCs w:val="22"/>
          <w:u w:val="single"/>
        </w:rPr>
        <w:t>POC:</w:t>
      </w:r>
      <w:r w:rsidRPr="00403C21">
        <w:rPr>
          <w:rFonts w:ascii="Palatino Linotype" w:hAnsi="Palatino Linotype"/>
          <w:sz w:val="22"/>
          <w:szCs w:val="22"/>
        </w:rPr>
        <w:t xml:space="preserve"> </w:t>
      </w:r>
      <w:r w:rsidRPr="00403C21">
        <w:rPr>
          <w:rFonts w:ascii="Palatino Linotype" w:hAnsi="Palatino Linotype"/>
          <w:sz w:val="22"/>
          <w:szCs w:val="22"/>
        </w:rPr>
        <w:tab/>
        <w:t xml:space="preserve"> brent wipf, Major Co-Investigator and Quality Control Officer for Escambia County, FL 3363 West Park Place, Pensacola, FL 32505 • (850) 595-3445 • bawipf@myescambia.com</w:t>
      </w:r>
    </w:p>
    <w:p w:rsidR="00D20868" w:rsidRDefault="00D20868" w:rsidP="00D20868">
      <w:pPr>
        <w:spacing w:line="360" w:lineRule="auto"/>
        <w:rPr>
          <w:rFonts w:ascii="Palatino Linotype" w:hAnsi="Palatino Linotype"/>
          <w:sz w:val="22"/>
          <w:szCs w:val="22"/>
        </w:rPr>
      </w:pPr>
      <w:r w:rsidRPr="00403C21">
        <w:rPr>
          <w:rFonts w:ascii="Palatino Linotype" w:hAnsi="Palatino Linotype"/>
          <w:b/>
          <w:sz w:val="22"/>
          <w:szCs w:val="22"/>
          <w:u w:val="single"/>
        </w:rPr>
        <w:t xml:space="preserve">Frequency </w:t>
      </w:r>
      <w:r w:rsidR="00A3217F" w:rsidRPr="00403C21">
        <w:rPr>
          <w:rFonts w:ascii="Palatino Linotype" w:hAnsi="Palatino Linotype"/>
          <w:b/>
          <w:sz w:val="22"/>
          <w:szCs w:val="22"/>
          <w:u w:val="single"/>
        </w:rPr>
        <w:t xml:space="preserve">and Duration of </w:t>
      </w:r>
      <w:r w:rsidRPr="00403C21">
        <w:rPr>
          <w:rFonts w:ascii="Palatino Linotype" w:hAnsi="Palatino Linotype"/>
          <w:b/>
          <w:sz w:val="22"/>
          <w:szCs w:val="22"/>
          <w:u w:val="single"/>
        </w:rPr>
        <w:t>Collection:</w:t>
      </w:r>
      <w:r w:rsidRPr="00403C21">
        <w:rPr>
          <w:rFonts w:ascii="Palatino Linotype" w:hAnsi="Palatino Linotype"/>
          <w:sz w:val="22"/>
          <w:szCs w:val="22"/>
        </w:rPr>
        <w:t xml:space="preserve">  Contracts and financial information will be generated as contacts are executed and as payment is made for services necessary for the implementation of the project.  Plans and specification will </w:t>
      </w:r>
      <w:r w:rsidR="00A3217F" w:rsidRPr="00403C21">
        <w:rPr>
          <w:rFonts w:ascii="Palatino Linotype" w:hAnsi="Palatino Linotype"/>
          <w:sz w:val="22"/>
          <w:szCs w:val="22"/>
        </w:rPr>
        <w:t xml:space="preserve">be developed for the design in regular intervals.  Plans will be finalized prior to </w:t>
      </w:r>
      <w:r w:rsidR="003804F8" w:rsidRPr="00403C21">
        <w:rPr>
          <w:rFonts w:ascii="Palatino Linotype" w:hAnsi="Palatino Linotype"/>
          <w:sz w:val="22"/>
          <w:szCs w:val="22"/>
        </w:rPr>
        <w:t xml:space="preserve">the end of the project.  </w:t>
      </w:r>
      <w:r w:rsidR="00A3217F" w:rsidRPr="00403C21">
        <w:rPr>
          <w:rFonts w:ascii="Palatino Linotype" w:hAnsi="Palatino Linotype"/>
          <w:sz w:val="22"/>
          <w:szCs w:val="22"/>
        </w:rPr>
        <w:t>Regulatory data will be generated throughout the permitting process.  Per</w:t>
      </w:r>
      <w:r w:rsidR="003804F8" w:rsidRPr="00403C21">
        <w:rPr>
          <w:rFonts w:ascii="Palatino Linotype" w:hAnsi="Palatino Linotype"/>
          <w:sz w:val="22"/>
          <w:szCs w:val="22"/>
        </w:rPr>
        <w:t>mits will be received prior to the end of the project.</w:t>
      </w:r>
      <w:r w:rsidR="00A3217F" w:rsidRPr="00403C21">
        <w:rPr>
          <w:rFonts w:ascii="Palatino Linotype" w:hAnsi="Palatino Linotype"/>
          <w:sz w:val="22"/>
          <w:szCs w:val="22"/>
        </w:rPr>
        <w:t xml:space="preserve"> Reports will be submitted to the Council annually.</w:t>
      </w:r>
      <w:r w:rsidR="00A3217F">
        <w:rPr>
          <w:rFonts w:ascii="Palatino Linotype" w:hAnsi="Palatino Linotype"/>
          <w:sz w:val="22"/>
          <w:szCs w:val="22"/>
        </w:rPr>
        <w:t xml:space="preserve">  </w:t>
      </w:r>
      <w:r>
        <w:rPr>
          <w:rFonts w:ascii="Palatino Linotype" w:hAnsi="Palatino Linotype"/>
          <w:sz w:val="22"/>
          <w:szCs w:val="22"/>
        </w:rPr>
        <w:t xml:space="preserve">  </w:t>
      </w:r>
    </w:p>
    <w:sectPr w:rsidR="00D20868" w:rsidSect="005D4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27BF8"/>
    <w:multiLevelType w:val="hybridMultilevel"/>
    <w:tmpl w:val="5BCCF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A535B"/>
    <w:multiLevelType w:val="hybridMultilevel"/>
    <w:tmpl w:val="0338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60570"/>
    <w:multiLevelType w:val="hybridMultilevel"/>
    <w:tmpl w:val="7EA2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172E"/>
    <w:multiLevelType w:val="hybridMultilevel"/>
    <w:tmpl w:val="5FDE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E7E53"/>
    <w:multiLevelType w:val="hybridMultilevel"/>
    <w:tmpl w:val="1BAC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36"/>
    <w:rsid w:val="00000752"/>
    <w:rsid w:val="00001047"/>
    <w:rsid w:val="00001529"/>
    <w:rsid w:val="00006A9F"/>
    <w:rsid w:val="00007EF5"/>
    <w:rsid w:val="00011257"/>
    <w:rsid w:val="00012B23"/>
    <w:rsid w:val="000146B9"/>
    <w:rsid w:val="00015B25"/>
    <w:rsid w:val="00016BAF"/>
    <w:rsid w:val="00021740"/>
    <w:rsid w:val="00021C36"/>
    <w:rsid w:val="00023572"/>
    <w:rsid w:val="00023662"/>
    <w:rsid w:val="00025EB1"/>
    <w:rsid w:val="00027745"/>
    <w:rsid w:val="000278FC"/>
    <w:rsid w:val="0003043E"/>
    <w:rsid w:val="00030E89"/>
    <w:rsid w:val="00031462"/>
    <w:rsid w:val="000317D3"/>
    <w:rsid w:val="00033B8A"/>
    <w:rsid w:val="00034F6B"/>
    <w:rsid w:val="0003592E"/>
    <w:rsid w:val="00036700"/>
    <w:rsid w:val="00036851"/>
    <w:rsid w:val="000403B5"/>
    <w:rsid w:val="00040B8B"/>
    <w:rsid w:val="00040D79"/>
    <w:rsid w:val="000438CD"/>
    <w:rsid w:val="000438DA"/>
    <w:rsid w:val="00044986"/>
    <w:rsid w:val="00046159"/>
    <w:rsid w:val="000469A6"/>
    <w:rsid w:val="000470F4"/>
    <w:rsid w:val="00047F67"/>
    <w:rsid w:val="000508E2"/>
    <w:rsid w:val="00050997"/>
    <w:rsid w:val="00052539"/>
    <w:rsid w:val="00054648"/>
    <w:rsid w:val="00055BA0"/>
    <w:rsid w:val="00056FE4"/>
    <w:rsid w:val="00061C5A"/>
    <w:rsid w:val="00061F22"/>
    <w:rsid w:val="00065C38"/>
    <w:rsid w:val="0006605D"/>
    <w:rsid w:val="000676C5"/>
    <w:rsid w:val="00067D01"/>
    <w:rsid w:val="000701B2"/>
    <w:rsid w:val="00070DA2"/>
    <w:rsid w:val="00071C1C"/>
    <w:rsid w:val="00074FBC"/>
    <w:rsid w:val="00075951"/>
    <w:rsid w:val="000765A5"/>
    <w:rsid w:val="000810DF"/>
    <w:rsid w:val="0008132C"/>
    <w:rsid w:val="00081699"/>
    <w:rsid w:val="00082D6E"/>
    <w:rsid w:val="00085A7F"/>
    <w:rsid w:val="000875D2"/>
    <w:rsid w:val="00091E68"/>
    <w:rsid w:val="000947A0"/>
    <w:rsid w:val="00094D1D"/>
    <w:rsid w:val="00095104"/>
    <w:rsid w:val="000A1E00"/>
    <w:rsid w:val="000A4B64"/>
    <w:rsid w:val="000A5064"/>
    <w:rsid w:val="000A5284"/>
    <w:rsid w:val="000B00AA"/>
    <w:rsid w:val="000B0DA9"/>
    <w:rsid w:val="000B330D"/>
    <w:rsid w:val="000B5B13"/>
    <w:rsid w:val="000B6CF6"/>
    <w:rsid w:val="000C1549"/>
    <w:rsid w:val="000C2935"/>
    <w:rsid w:val="000C4C56"/>
    <w:rsid w:val="000C7CA5"/>
    <w:rsid w:val="000C7F9D"/>
    <w:rsid w:val="000D051B"/>
    <w:rsid w:val="000D2A52"/>
    <w:rsid w:val="000D2EC0"/>
    <w:rsid w:val="000D4CF3"/>
    <w:rsid w:val="000D5289"/>
    <w:rsid w:val="000D6C57"/>
    <w:rsid w:val="000D7088"/>
    <w:rsid w:val="000D7F08"/>
    <w:rsid w:val="000E5A42"/>
    <w:rsid w:val="000E5B12"/>
    <w:rsid w:val="000E76EA"/>
    <w:rsid w:val="000F1FA6"/>
    <w:rsid w:val="000F3BD1"/>
    <w:rsid w:val="000F572A"/>
    <w:rsid w:val="000F62E8"/>
    <w:rsid w:val="00101026"/>
    <w:rsid w:val="00101355"/>
    <w:rsid w:val="00101531"/>
    <w:rsid w:val="0010214F"/>
    <w:rsid w:val="00102564"/>
    <w:rsid w:val="00106BD3"/>
    <w:rsid w:val="001101B1"/>
    <w:rsid w:val="0011152F"/>
    <w:rsid w:val="001123FF"/>
    <w:rsid w:val="001126C1"/>
    <w:rsid w:val="00112721"/>
    <w:rsid w:val="00112EA7"/>
    <w:rsid w:val="00115559"/>
    <w:rsid w:val="00121C4F"/>
    <w:rsid w:val="00122846"/>
    <w:rsid w:val="00122944"/>
    <w:rsid w:val="001243A8"/>
    <w:rsid w:val="0012666E"/>
    <w:rsid w:val="00126CEA"/>
    <w:rsid w:val="001330D0"/>
    <w:rsid w:val="001335E4"/>
    <w:rsid w:val="0013399D"/>
    <w:rsid w:val="001345AA"/>
    <w:rsid w:val="001361D1"/>
    <w:rsid w:val="00136266"/>
    <w:rsid w:val="00146818"/>
    <w:rsid w:val="00147940"/>
    <w:rsid w:val="00147A59"/>
    <w:rsid w:val="0015141D"/>
    <w:rsid w:val="00152D7A"/>
    <w:rsid w:val="001530A3"/>
    <w:rsid w:val="0015396A"/>
    <w:rsid w:val="00153D82"/>
    <w:rsid w:val="0016042A"/>
    <w:rsid w:val="00162346"/>
    <w:rsid w:val="00162CFA"/>
    <w:rsid w:val="001644CA"/>
    <w:rsid w:val="001648EB"/>
    <w:rsid w:val="00167028"/>
    <w:rsid w:val="0016719D"/>
    <w:rsid w:val="00167A59"/>
    <w:rsid w:val="00170680"/>
    <w:rsid w:val="001737F3"/>
    <w:rsid w:val="001746EE"/>
    <w:rsid w:val="00174E45"/>
    <w:rsid w:val="0017573A"/>
    <w:rsid w:val="00181544"/>
    <w:rsid w:val="001837CE"/>
    <w:rsid w:val="00183850"/>
    <w:rsid w:val="00184454"/>
    <w:rsid w:val="00184AE2"/>
    <w:rsid w:val="00186C8D"/>
    <w:rsid w:val="00187816"/>
    <w:rsid w:val="001909E3"/>
    <w:rsid w:val="00190E7C"/>
    <w:rsid w:val="00191629"/>
    <w:rsid w:val="00194208"/>
    <w:rsid w:val="00195983"/>
    <w:rsid w:val="001962CA"/>
    <w:rsid w:val="00197C2C"/>
    <w:rsid w:val="001A4505"/>
    <w:rsid w:val="001A71C7"/>
    <w:rsid w:val="001B0464"/>
    <w:rsid w:val="001B06F5"/>
    <w:rsid w:val="001B275D"/>
    <w:rsid w:val="001B3576"/>
    <w:rsid w:val="001B359D"/>
    <w:rsid w:val="001B384A"/>
    <w:rsid w:val="001B4253"/>
    <w:rsid w:val="001B48A5"/>
    <w:rsid w:val="001B4A30"/>
    <w:rsid w:val="001C0A12"/>
    <w:rsid w:val="001C0AE9"/>
    <w:rsid w:val="001C17A2"/>
    <w:rsid w:val="001D08DB"/>
    <w:rsid w:val="001D1944"/>
    <w:rsid w:val="001D2AC0"/>
    <w:rsid w:val="001D5CB9"/>
    <w:rsid w:val="001D6B28"/>
    <w:rsid w:val="001E4967"/>
    <w:rsid w:val="001E6F07"/>
    <w:rsid w:val="001F05C9"/>
    <w:rsid w:val="001F3079"/>
    <w:rsid w:val="001F5BE0"/>
    <w:rsid w:val="001F6C1D"/>
    <w:rsid w:val="001F73E7"/>
    <w:rsid w:val="00201421"/>
    <w:rsid w:val="002020E8"/>
    <w:rsid w:val="00203130"/>
    <w:rsid w:val="002066FD"/>
    <w:rsid w:val="002079D4"/>
    <w:rsid w:val="00207F58"/>
    <w:rsid w:val="00210795"/>
    <w:rsid w:val="0021187C"/>
    <w:rsid w:val="002132EB"/>
    <w:rsid w:val="00215566"/>
    <w:rsid w:val="00222410"/>
    <w:rsid w:val="00226120"/>
    <w:rsid w:val="002316B0"/>
    <w:rsid w:val="002323FC"/>
    <w:rsid w:val="002328CC"/>
    <w:rsid w:val="00235BDB"/>
    <w:rsid w:val="002367B9"/>
    <w:rsid w:val="00237166"/>
    <w:rsid w:val="00244862"/>
    <w:rsid w:val="00247EB6"/>
    <w:rsid w:val="00250E7A"/>
    <w:rsid w:val="00254A9D"/>
    <w:rsid w:val="00256195"/>
    <w:rsid w:val="002577C6"/>
    <w:rsid w:val="00257B27"/>
    <w:rsid w:val="00257B9B"/>
    <w:rsid w:val="00260152"/>
    <w:rsid w:val="002605B6"/>
    <w:rsid w:val="002614CF"/>
    <w:rsid w:val="002617D6"/>
    <w:rsid w:val="00262B57"/>
    <w:rsid w:val="002658D4"/>
    <w:rsid w:val="002660EB"/>
    <w:rsid w:val="00266A4B"/>
    <w:rsid w:val="00266AF4"/>
    <w:rsid w:val="002670B0"/>
    <w:rsid w:val="00267BDA"/>
    <w:rsid w:val="00271F6E"/>
    <w:rsid w:val="0027526A"/>
    <w:rsid w:val="0027567F"/>
    <w:rsid w:val="00276058"/>
    <w:rsid w:val="00277B12"/>
    <w:rsid w:val="00282958"/>
    <w:rsid w:val="00285A90"/>
    <w:rsid w:val="00287EC2"/>
    <w:rsid w:val="0029280E"/>
    <w:rsid w:val="00292C5B"/>
    <w:rsid w:val="00295F7C"/>
    <w:rsid w:val="00296F9B"/>
    <w:rsid w:val="00297D54"/>
    <w:rsid w:val="002A0F95"/>
    <w:rsid w:val="002A1380"/>
    <w:rsid w:val="002A305E"/>
    <w:rsid w:val="002A32DF"/>
    <w:rsid w:val="002A3348"/>
    <w:rsid w:val="002A4C8E"/>
    <w:rsid w:val="002A7CBE"/>
    <w:rsid w:val="002A7F67"/>
    <w:rsid w:val="002B0A97"/>
    <w:rsid w:val="002B22E8"/>
    <w:rsid w:val="002B4CFF"/>
    <w:rsid w:val="002B6D9B"/>
    <w:rsid w:val="002B7A54"/>
    <w:rsid w:val="002C0612"/>
    <w:rsid w:val="002C284D"/>
    <w:rsid w:val="002C429D"/>
    <w:rsid w:val="002C443E"/>
    <w:rsid w:val="002C57DE"/>
    <w:rsid w:val="002C65F5"/>
    <w:rsid w:val="002D1656"/>
    <w:rsid w:val="002D18F2"/>
    <w:rsid w:val="002D19F7"/>
    <w:rsid w:val="002D293F"/>
    <w:rsid w:val="002D7010"/>
    <w:rsid w:val="002D7F88"/>
    <w:rsid w:val="002E049F"/>
    <w:rsid w:val="002E0950"/>
    <w:rsid w:val="002E35CA"/>
    <w:rsid w:val="002F0D60"/>
    <w:rsid w:val="002F38C1"/>
    <w:rsid w:val="002F54D1"/>
    <w:rsid w:val="002F5A25"/>
    <w:rsid w:val="002F7D13"/>
    <w:rsid w:val="00301ED4"/>
    <w:rsid w:val="003021C5"/>
    <w:rsid w:val="003033A1"/>
    <w:rsid w:val="003053B2"/>
    <w:rsid w:val="00306A1F"/>
    <w:rsid w:val="00312396"/>
    <w:rsid w:val="00315B40"/>
    <w:rsid w:val="00322B4D"/>
    <w:rsid w:val="003239BC"/>
    <w:rsid w:val="003255B8"/>
    <w:rsid w:val="00325AB1"/>
    <w:rsid w:val="003263F5"/>
    <w:rsid w:val="0033221D"/>
    <w:rsid w:val="003339DC"/>
    <w:rsid w:val="00337022"/>
    <w:rsid w:val="00340A27"/>
    <w:rsid w:val="00341073"/>
    <w:rsid w:val="00341AA4"/>
    <w:rsid w:val="00341C81"/>
    <w:rsid w:val="00341CD5"/>
    <w:rsid w:val="00342309"/>
    <w:rsid w:val="003456C7"/>
    <w:rsid w:val="00345DED"/>
    <w:rsid w:val="0034637B"/>
    <w:rsid w:val="00346E7E"/>
    <w:rsid w:val="00347E84"/>
    <w:rsid w:val="00353E61"/>
    <w:rsid w:val="003556FB"/>
    <w:rsid w:val="00356603"/>
    <w:rsid w:val="003628D9"/>
    <w:rsid w:val="00363259"/>
    <w:rsid w:val="00363395"/>
    <w:rsid w:val="00363565"/>
    <w:rsid w:val="00363C86"/>
    <w:rsid w:val="00363E4F"/>
    <w:rsid w:val="00371B10"/>
    <w:rsid w:val="003733FD"/>
    <w:rsid w:val="00377565"/>
    <w:rsid w:val="003775D2"/>
    <w:rsid w:val="00377FDF"/>
    <w:rsid w:val="003804F8"/>
    <w:rsid w:val="00384E31"/>
    <w:rsid w:val="00387D8F"/>
    <w:rsid w:val="00387E29"/>
    <w:rsid w:val="00392B2D"/>
    <w:rsid w:val="0039337B"/>
    <w:rsid w:val="003941AA"/>
    <w:rsid w:val="003A109C"/>
    <w:rsid w:val="003A1131"/>
    <w:rsid w:val="003A2CC2"/>
    <w:rsid w:val="003A45D4"/>
    <w:rsid w:val="003A48EC"/>
    <w:rsid w:val="003B1C0C"/>
    <w:rsid w:val="003B403D"/>
    <w:rsid w:val="003C0537"/>
    <w:rsid w:val="003C3B06"/>
    <w:rsid w:val="003C425E"/>
    <w:rsid w:val="003C426F"/>
    <w:rsid w:val="003C449D"/>
    <w:rsid w:val="003C5696"/>
    <w:rsid w:val="003C7FA8"/>
    <w:rsid w:val="003D05CE"/>
    <w:rsid w:val="003D1240"/>
    <w:rsid w:val="003D360E"/>
    <w:rsid w:val="003D622E"/>
    <w:rsid w:val="003D63C4"/>
    <w:rsid w:val="003D73F1"/>
    <w:rsid w:val="003E19FB"/>
    <w:rsid w:val="003E2822"/>
    <w:rsid w:val="003E3A32"/>
    <w:rsid w:val="003E6D5A"/>
    <w:rsid w:val="003E792B"/>
    <w:rsid w:val="003E7EAD"/>
    <w:rsid w:val="003F0CBE"/>
    <w:rsid w:val="003F16FA"/>
    <w:rsid w:val="003F1DAD"/>
    <w:rsid w:val="003F1F8D"/>
    <w:rsid w:val="003F3EEA"/>
    <w:rsid w:val="003F4883"/>
    <w:rsid w:val="003F4CB3"/>
    <w:rsid w:val="003F5F92"/>
    <w:rsid w:val="003F7047"/>
    <w:rsid w:val="00400827"/>
    <w:rsid w:val="00400D23"/>
    <w:rsid w:val="00400E28"/>
    <w:rsid w:val="0040178C"/>
    <w:rsid w:val="00401B00"/>
    <w:rsid w:val="00402029"/>
    <w:rsid w:val="00403C21"/>
    <w:rsid w:val="0040420F"/>
    <w:rsid w:val="004045AE"/>
    <w:rsid w:val="004050D8"/>
    <w:rsid w:val="00405379"/>
    <w:rsid w:val="00406E9F"/>
    <w:rsid w:val="004076B8"/>
    <w:rsid w:val="00407BC2"/>
    <w:rsid w:val="00412291"/>
    <w:rsid w:val="004125F5"/>
    <w:rsid w:val="00416573"/>
    <w:rsid w:val="00416EF4"/>
    <w:rsid w:val="00417AC7"/>
    <w:rsid w:val="00421510"/>
    <w:rsid w:val="004216C5"/>
    <w:rsid w:val="00421F35"/>
    <w:rsid w:val="0042258E"/>
    <w:rsid w:val="00426A67"/>
    <w:rsid w:val="00430740"/>
    <w:rsid w:val="004321FD"/>
    <w:rsid w:val="004363D5"/>
    <w:rsid w:val="00437014"/>
    <w:rsid w:val="004371C2"/>
    <w:rsid w:val="00437AAA"/>
    <w:rsid w:val="00440F06"/>
    <w:rsid w:val="0044393F"/>
    <w:rsid w:val="00445DCD"/>
    <w:rsid w:val="00446A5A"/>
    <w:rsid w:val="004513AD"/>
    <w:rsid w:val="00451F2F"/>
    <w:rsid w:val="004535E8"/>
    <w:rsid w:val="004555C3"/>
    <w:rsid w:val="00457282"/>
    <w:rsid w:val="00461DF2"/>
    <w:rsid w:val="004628E3"/>
    <w:rsid w:val="004646A4"/>
    <w:rsid w:val="00464D1A"/>
    <w:rsid w:val="00465758"/>
    <w:rsid w:val="00465DE0"/>
    <w:rsid w:val="00466863"/>
    <w:rsid w:val="00470ABB"/>
    <w:rsid w:val="004711C5"/>
    <w:rsid w:val="00471352"/>
    <w:rsid w:val="00471CC7"/>
    <w:rsid w:val="004745AA"/>
    <w:rsid w:val="004763D4"/>
    <w:rsid w:val="00477538"/>
    <w:rsid w:val="00477A91"/>
    <w:rsid w:val="00485A43"/>
    <w:rsid w:val="00485C73"/>
    <w:rsid w:val="00486D64"/>
    <w:rsid w:val="004913F9"/>
    <w:rsid w:val="004935D2"/>
    <w:rsid w:val="00493984"/>
    <w:rsid w:val="00493B6D"/>
    <w:rsid w:val="0049447E"/>
    <w:rsid w:val="00495F30"/>
    <w:rsid w:val="00497D5D"/>
    <w:rsid w:val="004A16C9"/>
    <w:rsid w:val="004A3798"/>
    <w:rsid w:val="004A3813"/>
    <w:rsid w:val="004A3BCF"/>
    <w:rsid w:val="004A6299"/>
    <w:rsid w:val="004A6857"/>
    <w:rsid w:val="004A7096"/>
    <w:rsid w:val="004B2074"/>
    <w:rsid w:val="004B4260"/>
    <w:rsid w:val="004B6851"/>
    <w:rsid w:val="004C36D3"/>
    <w:rsid w:val="004C6656"/>
    <w:rsid w:val="004D113D"/>
    <w:rsid w:val="004D59BE"/>
    <w:rsid w:val="004D6783"/>
    <w:rsid w:val="004E16E2"/>
    <w:rsid w:val="004E255A"/>
    <w:rsid w:val="004E296F"/>
    <w:rsid w:val="004E2E0B"/>
    <w:rsid w:val="004E2FE0"/>
    <w:rsid w:val="004E3F69"/>
    <w:rsid w:val="004E4FC8"/>
    <w:rsid w:val="004E527C"/>
    <w:rsid w:val="004E63B7"/>
    <w:rsid w:val="004F1CFF"/>
    <w:rsid w:val="004F3EC0"/>
    <w:rsid w:val="004F579B"/>
    <w:rsid w:val="004F5FEE"/>
    <w:rsid w:val="004F61D3"/>
    <w:rsid w:val="004F638C"/>
    <w:rsid w:val="004F71B7"/>
    <w:rsid w:val="004F7482"/>
    <w:rsid w:val="00501618"/>
    <w:rsid w:val="00502288"/>
    <w:rsid w:val="00506D57"/>
    <w:rsid w:val="00510156"/>
    <w:rsid w:val="005127D3"/>
    <w:rsid w:val="00512E43"/>
    <w:rsid w:val="005134E3"/>
    <w:rsid w:val="00515ECB"/>
    <w:rsid w:val="00515FDA"/>
    <w:rsid w:val="005203C9"/>
    <w:rsid w:val="005226A6"/>
    <w:rsid w:val="0052398D"/>
    <w:rsid w:val="00525953"/>
    <w:rsid w:val="00530D17"/>
    <w:rsid w:val="0053121C"/>
    <w:rsid w:val="00531829"/>
    <w:rsid w:val="00535958"/>
    <w:rsid w:val="00536100"/>
    <w:rsid w:val="005365C4"/>
    <w:rsid w:val="00536753"/>
    <w:rsid w:val="00536D24"/>
    <w:rsid w:val="00536D7B"/>
    <w:rsid w:val="0054170B"/>
    <w:rsid w:val="0054258E"/>
    <w:rsid w:val="0054282C"/>
    <w:rsid w:val="00543E0F"/>
    <w:rsid w:val="00544C62"/>
    <w:rsid w:val="0054647D"/>
    <w:rsid w:val="00551D68"/>
    <w:rsid w:val="00553686"/>
    <w:rsid w:val="0055438E"/>
    <w:rsid w:val="00554852"/>
    <w:rsid w:val="005567A7"/>
    <w:rsid w:val="005609D6"/>
    <w:rsid w:val="00560B98"/>
    <w:rsid w:val="005636B6"/>
    <w:rsid w:val="00564B8E"/>
    <w:rsid w:val="00564C06"/>
    <w:rsid w:val="00567697"/>
    <w:rsid w:val="00567DAA"/>
    <w:rsid w:val="00572A3B"/>
    <w:rsid w:val="00573C81"/>
    <w:rsid w:val="005743DC"/>
    <w:rsid w:val="00576BCA"/>
    <w:rsid w:val="005821EB"/>
    <w:rsid w:val="00583239"/>
    <w:rsid w:val="00587996"/>
    <w:rsid w:val="0059055C"/>
    <w:rsid w:val="00590B40"/>
    <w:rsid w:val="005929E0"/>
    <w:rsid w:val="0059546F"/>
    <w:rsid w:val="0059640C"/>
    <w:rsid w:val="00597225"/>
    <w:rsid w:val="005A1579"/>
    <w:rsid w:val="005A305F"/>
    <w:rsid w:val="005A318A"/>
    <w:rsid w:val="005A4561"/>
    <w:rsid w:val="005B3C0D"/>
    <w:rsid w:val="005B4025"/>
    <w:rsid w:val="005B527F"/>
    <w:rsid w:val="005C28DE"/>
    <w:rsid w:val="005C341C"/>
    <w:rsid w:val="005D1219"/>
    <w:rsid w:val="005D2703"/>
    <w:rsid w:val="005D49E6"/>
    <w:rsid w:val="005D5E7A"/>
    <w:rsid w:val="005D630B"/>
    <w:rsid w:val="005D72E9"/>
    <w:rsid w:val="005E2AE6"/>
    <w:rsid w:val="005E48FF"/>
    <w:rsid w:val="005E728C"/>
    <w:rsid w:val="005F0E61"/>
    <w:rsid w:val="005F2BCC"/>
    <w:rsid w:val="006005EF"/>
    <w:rsid w:val="00600D87"/>
    <w:rsid w:val="0060288C"/>
    <w:rsid w:val="00603678"/>
    <w:rsid w:val="00604118"/>
    <w:rsid w:val="0060745E"/>
    <w:rsid w:val="00610F80"/>
    <w:rsid w:val="00612BC6"/>
    <w:rsid w:val="00617853"/>
    <w:rsid w:val="006203C8"/>
    <w:rsid w:val="00623003"/>
    <w:rsid w:val="00623AB6"/>
    <w:rsid w:val="0062438E"/>
    <w:rsid w:val="0062451B"/>
    <w:rsid w:val="00624C2A"/>
    <w:rsid w:val="00625EA6"/>
    <w:rsid w:val="0063079A"/>
    <w:rsid w:val="006307B3"/>
    <w:rsid w:val="006319A3"/>
    <w:rsid w:val="0063258C"/>
    <w:rsid w:val="00632822"/>
    <w:rsid w:val="006332B1"/>
    <w:rsid w:val="006344C5"/>
    <w:rsid w:val="0063593C"/>
    <w:rsid w:val="00642560"/>
    <w:rsid w:val="006427D5"/>
    <w:rsid w:val="00642BDB"/>
    <w:rsid w:val="00644C42"/>
    <w:rsid w:val="00646952"/>
    <w:rsid w:val="0064720C"/>
    <w:rsid w:val="00647AB0"/>
    <w:rsid w:val="00647F45"/>
    <w:rsid w:val="006501DE"/>
    <w:rsid w:val="00650BA9"/>
    <w:rsid w:val="006539B7"/>
    <w:rsid w:val="006540E0"/>
    <w:rsid w:val="006548EB"/>
    <w:rsid w:val="00661988"/>
    <w:rsid w:val="00661F12"/>
    <w:rsid w:val="0066375A"/>
    <w:rsid w:val="00664CED"/>
    <w:rsid w:val="0067144C"/>
    <w:rsid w:val="00672B2A"/>
    <w:rsid w:val="00675380"/>
    <w:rsid w:val="0067681F"/>
    <w:rsid w:val="00677BB4"/>
    <w:rsid w:val="0068217A"/>
    <w:rsid w:val="006834C5"/>
    <w:rsid w:val="006835A7"/>
    <w:rsid w:val="00686E26"/>
    <w:rsid w:val="00687438"/>
    <w:rsid w:val="0069125E"/>
    <w:rsid w:val="006919CB"/>
    <w:rsid w:val="0069418E"/>
    <w:rsid w:val="006961E9"/>
    <w:rsid w:val="00697258"/>
    <w:rsid w:val="006A088F"/>
    <w:rsid w:val="006A0BA9"/>
    <w:rsid w:val="006A1401"/>
    <w:rsid w:val="006A18D6"/>
    <w:rsid w:val="006A1C29"/>
    <w:rsid w:val="006A2AEA"/>
    <w:rsid w:val="006A35FA"/>
    <w:rsid w:val="006A3986"/>
    <w:rsid w:val="006A4944"/>
    <w:rsid w:val="006A7DC4"/>
    <w:rsid w:val="006B01E8"/>
    <w:rsid w:val="006B0669"/>
    <w:rsid w:val="006B330F"/>
    <w:rsid w:val="006B3AB4"/>
    <w:rsid w:val="006B43A8"/>
    <w:rsid w:val="006B496A"/>
    <w:rsid w:val="006B7E7B"/>
    <w:rsid w:val="006C0143"/>
    <w:rsid w:val="006C0735"/>
    <w:rsid w:val="006C4B63"/>
    <w:rsid w:val="006C4F73"/>
    <w:rsid w:val="006C6269"/>
    <w:rsid w:val="006C691B"/>
    <w:rsid w:val="006D0BDA"/>
    <w:rsid w:val="006D2685"/>
    <w:rsid w:val="006D4D8E"/>
    <w:rsid w:val="006D5C48"/>
    <w:rsid w:val="006D62F3"/>
    <w:rsid w:val="006D7654"/>
    <w:rsid w:val="006E49CE"/>
    <w:rsid w:val="006E6795"/>
    <w:rsid w:val="006F0118"/>
    <w:rsid w:val="006F1222"/>
    <w:rsid w:val="006F361B"/>
    <w:rsid w:val="006F3B76"/>
    <w:rsid w:val="006F5D67"/>
    <w:rsid w:val="00701102"/>
    <w:rsid w:val="00701CD8"/>
    <w:rsid w:val="0070384C"/>
    <w:rsid w:val="00704C3A"/>
    <w:rsid w:val="00704CE5"/>
    <w:rsid w:val="00705F02"/>
    <w:rsid w:val="00707ABA"/>
    <w:rsid w:val="00707DB1"/>
    <w:rsid w:val="007143F4"/>
    <w:rsid w:val="00714975"/>
    <w:rsid w:val="007205E5"/>
    <w:rsid w:val="00721278"/>
    <w:rsid w:val="00723B84"/>
    <w:rsid w:val="0072451F"/>
    <w:rsid w:val="00725AC8"/>
    <w:rsid w:val="0072696F"/>
    <w:rsid w:val="00731BDD"/>
    <w:rsid w:val="00733A28"/>
    <w:rsid w:val="00733E53"/>
    <w:rsid w:val="0073423B"/>
    <w:rsid w:val="00735C51"/>
    <w:rsid w:val="00737164"/>
    <w:rsid w:val="00740023"/>
    <w:rsid w:val="007407BB"/>
    <w:rsid w:val="0074095E"/>
    <w:rsid w:val="0074184B"/>
    <w:rsid w:val="00741DE3"/>
    <w:rsid w:val="00742D90"/>
    <w:rsid w:val="00743CEF"/>
    <w:rsid w:val="007446D8"/>
    <w:rsid w:val="007449C9"/>
    <w:rsid w:val="00745410"/>
    <w:rsid w:val="00745C1C"/>
    <w:rsid w:val="007461B2"/>
    <w:rsid w:val="007465BF"/>
    <w:rsid w:val="00753400"/>
    <w:rsid w:val="00753E24"/>
    <w:rsid w:val="00753FD9"/>
    <w:rsid w:val="00756325"/>
    <w:rsid w:val="00757405"/>
    <w:rsid w:val="00757BC3"/>
    <w:rsid w:val="00757DDF"/>
    <w:rsid w:val="0076028D"/>
    <w:rsid w:val="007632D3"/>
    <w:rsid w:val="00763964"/>
    <w:rsid w:val="00763BE2"/>
    <w:rsid w:val="00764ADD"/>
    <w:rsid w:val="00764B92"/>
    <w:rsid w:val="00770241"/>
    <w:rsid w:val="00774052"/>
    <w:rsid w:val="00776EAB"/>
    <w:rsid w:val="00781786"/>
    <w:rsid w:val="007841CB"/>
    <w:rsid w:val="007841F6"/>
    <w:rsid w:val="00784575"/>
    <w:rsid w:val="007902D0"/>
    <w:rsid w:val="00790327"/>
    <w:rsid w:val="00790DAD"/>
    <w:rsid w:val="00791408"/>
    <w:rsid w:val="00791C7B"/>
    <w:rsid w:val="007931C1"/>
    <w:rsid w:val="007938B0"/>
    <w:rsid w:val="00793B61"/>
    <w:rsid w:val="00795105"/>
    <w:rsid w:val="007955C6"/>
    <w:rsid w:val="007A14C2"/>
    <w:rsid w:val="007A236E"/>
    <w:rsid w:val="007A4B2A"/>
    <w:rsid w:val="007A6C0B"/>
    <w:rsid w:val="007A71F3"/>
    <w:rsid w:val="007B0EEA"/>
    <w:rsid w:val="007B26B2"/>
    <w:rsid w:val="007B288F"/>
    <w:rsid w:val="007B722E"/>
    <w:rsid w:val="007B7AAB"/>
    <w:rsid w:val="007B7F1B"/>
    <w:rsid w:val="007C07A6"/>
    <w:rsid w:val="007C0D08"/>
    <w:rsid w:val="007C1B36"/>
    <w:rsid w:val="007C2098"/>
    <w:rsid w:val="007C2289"/>
    <w:rsid w:val="007C2BD9"/>
    <w:rsid w:val="007C53D8"/>
    <w:rsid w:val="007C5FDB"/>
    <w:rsid w:val="007C6345"/>
    <w:rsid w:val="007C6709"/>
    <w:rsid w:val="007D1F2C"/>
    <w:rsid w:val="007D2701"/>
    <w:rsid w:val="007D5A78"/>
    <w:rsid w:val="007D62F6"/>
    <w:rsid w:val="007D6D94"/>
    <w:rsid w:val="007D7720"/>
    <w:rsid w:val="007E0607"/>
    <w:rsid w:val="007E2F51"/>
    <w:rsid w:val="007E55A3"/>
    <w:rsid w:val="007E5A29"/>
    <w:rsid w:val="007E72FB"/>
    <w:rsid w:val="007E76BA"/>
    <w:rsid w:val="007F1D9C"/>
    <w:rsid w:val="007F2D2B"/>
    <w:rsid w:val="007F3D1E"/>
    <w:rsid w:val="007F53A9"/>
    <w:rsid w:val="007F6E94"/>
    <w:rsid w:val="00801CE0"/>
    <w:rsid w:val="00801D4E"/>
    <w:rsid w:val="0080242A"/>
    <w:rsid w:val="00804905"/>
    <w:rsid w:val="00804D77"/>
    <w:rsid w:val="008056E5"/>
    <w:rsid w:val="00805742"/>
    <w:rsid w:val="008059D0"/>
    <w:rsid w:val="00806187"/>
    <w:rsid w:val="00806803"/>
    <w:rsid w:val="00807056"/>
    <w:rsid w:val="0082238E"/>
    <w:rsid w:val="00822A1B"/>
    <w:rsid w:val="00824C93"/>
    <w:rsid w:val="0083143A"/>
    <w:rsid w:val="00833F2B"/>
    <w:rsid w:val="008349A8"/>
    <w:rsid w:val="00834FA0"/>
    <w:rsid w:val="00835597"/>
    <w:rsid w:val="00835844"/>
    <w:rsid w:val="00837E84"/>
    <w:rsid w:val="00837FDB"/>
    <w:rsid w:val="00840BDC"/>
    <w:rsid w:val="008420A6"/>
    <w:rsid w:val="00847343"/>
    <w:rsid w:val="00850011"/>
    <w:rsid w:val="008505C5"/>
    <w:rsid w:val="00851197"/>
    <w:rsid w:val="00851A32"/>
    <w:rsid w:val="008529AE"/>
    <w:rsid w:val="00853198"/>
    <w:rsid w:val="0085420B"/>
    <w:rsid w:val="008550D3"/>
    <w:rsid w:val="008569EF"/>
    <w:rsid w:val="00860240"/>
    <w:rsid w:val="0086051E"/>
    <w:rsid w:val="00861C06"/>
    <w:rsid w:val="00861EED"/>
    <w:rsid w:val="00861F06"/>
    <w:rsid w:val="00862AE4"/>
    <w:rsid w:val="008637D3"/>
    <w:rsid w:val="008653D3"/>
    <w:rsid w:val="008749C3"/>
    <w:rsid w:val="00875489"/>
    <w:rsid w:val="0087584B"/>
    <w:rsid w:val="008767EB"/>
    <w:rsid w:val="008769D0"/>
    <w:rsid w:val="00876A37"/>
    <w:rsid w:val="008777C9"/>
    <w:rsid w:val="00883283"/>
    <w:rsid w:val="008837C7"/>
    <w:rsid w:val="00883E4C"/>
    <w:rsid w:val="008854AF"/>
    <w:rsid w:val="008854E3"/>
    <w:rsid w:val="008862F6"/>
    <w:rsid w:val="0088708A"/>
    <w:rsid w:val="00887A69"/>
    <w:rsid w:val="0089048D"/>
    <w:rsid w:val="0089086F"/>
    <w:rsid w:val="0089094E"/>
    <w:rsid w:val="00892B9A"/>
    <w:rsid w:val="00894310"/>
    <w:rsid w:val="0089474A"/>
    <w:rsid w:val="008951DF"/>
    <w:rsid w:val="00895C81"/>
    <w:rsid w:val="00897CE4"/>
    <w:rsid w:val="008A0EB2"/>
    <w:rsid w:val="008A4D0D"/>
    <w:rsid w:val="008B171E"/>
    <w:rsid w:val="008B54A9"/>
    <w:rsid w:val="008C1CC1"/>
    <w:rsid w:val="008C1EBB"/>
    <w:rsid w:val="008C6D4D"/>
    <w:rsid w:val="008D1987"/>
    <w:rsid w:val="008D2CD9"/>
    <w:rsid w:val="008D318F"/>
    <w:rsid w:val="008D3677"/>
    <w:rsid w:val="008E0ADA"/>
    <w:rsid w:val="008E2890"/>
    <w:rsid w:val="008E3BA2"/>
    <w:rsid w:val="008E3D4F"/>
    <w:rsid w:val="008E6DF2"/>
    <w:rsid w:val="008F0625"/>
    <w:rsid w:val="008F2A8A"/>
    <w:rsid w:val="008F3F5C"/>
    <w:rsid w:val="008F5758"/>
    <w:rsid w:val="008F6EE6"/>
    <w:rsid w:val="00900F46"/>
    <w:rsid w:val="00901806"/>
    <w:rsid w:val="00904349"/>
    <w:rsid w:val="00905D4F"/>
    <w:rsid w:val="00906A5C"/>
    <w:rsid w:val="009104C4"/>
    <w:rsid w:val="009119C0"/>
    <w:rsid w:val="009122D4"/>
    <w:rsid w:val="0091353F"/>
    <w:rsid w:val="009135FC"/>
    <w:rsid w:val="009150CD"/>
    <w:rsid w:val="0091623C"/>
    <w:rsid w:val="009176DE"/>
    <w:rsid w:val="0092166F"/>
    <w:rsid w:val="00921D0A"/>
    <w:rsid w:val="00922896"/>
    <w:rsid w:val="00925F8B"/>
    <w:rsid w:val="00926D0A"/>
    <w:rsid w:val="009306AE"/>
    <w:rsid w:val="00933FA2"/>
    <w:rsid w:val="009342AE"/>
    <w:rsid w:val="0093592A"/>
    <w:rsid w:val="00935AF3"/>
    <w:rsid w:val="009361A3"/>
    <w:rsid w:val="00940367"/>
    <w:rsid w:val="00941C43"/>
    <w:rsid w:val="009455F7"/>
    <w:rsid w:val="0094767A"/>
    <w:rsid w:val="00952052"/>
    <w:rsid w:val="00952505"/>
    <w:rsid w:val="009574CB"/>
    <w:rsid w:val="00957972"/>
    <w:rsid w:val="0096078F"/>
    <w:rsid w:val="00960D8B"/>
    <w:rsid w:val="00964C86"/>
    <w:rsid w:val="00965F7D"/>
    <w:rsid w:val="009669D7"/>
    <w:rsid w:val="0096745B"/>
    <w:rsid w:val="00970A72"/>
    <w:rsid w:val="009714EC"/>
    <w:rsid w:val="00971856"/>
    <w:rsid w:val="009732E5"/>
    <w:rsid w:val="0097643A"/>
    <w:rsid w:val="00976442"/>
    <w:rsid w:val="00980ADD"/>
    <w:rsid w:val="009816D7"/>
    <w:rsid w:val="00981C0B"/>
    <w:rsid w:val="00982B29"/>
    <w:rsid w:val="0098589A"/>
    <w:rsid w:val="00987345"/>
    <w:rsid w:val="009918CD"/>
    <w:rsid w:val="00991A95"/>
    <w:rsid w:val="00991F6A"/>
    <w:rsid w:val="009956EB"/>
    <w:rsid w:val="009966C9"/>
    <w:rsid w:val="009A0531"/>
    <w:rsid w:val="009A1385"/>
    <w:rsid w:val="009A1502"/>
    <w:rsid w:val="009A25D2"/>
    <w:rsid w:val="009A323B"/>
    <w:rsid w:val="009A41A8"/>
    <w:rsid w:val="009B1C04"/>
    <w:rsid w:val="009B48C8"/>
    <w:rsid w:val="009B4B8B"/>
    <w:rsid w:val="009B5789"/>
    <w:rsid w:val="009B69CB"/>
    <w:rsid w:val="009B7275"/>
    <w:rsid w:val="009C0006"/>
    <w:rsid w:val="009C0965"/>
    <w:rsid w:val="009C0D57"/>
    <w:rsid w:val="009C11A7"/>
    <w:rsid w:val="009C2B58"/>
    <w:rsid w:val="009C2F70"/>
    <w:rsid w:val="009C40E6"/>
    <w:rsid w:val="009C5CB6"/>
    <w:rsid w:val="009C67E2"/>
    <w:rsid w:val="009C7894"/>
    <w:rsid w:val="009C7E2A"/>
    <w:rsid w:val="009D2700"/>
    <w:rsid w:val="009D32C2"/>
    <w:rsid w:val="009D3D73"/>
    <w:rsid w:val="009D6F79"/>
    <w:rsid w:val="009E20D3"/>
    <w:rsid w:val="009E576E"/>
    <w:rsid w:val="009E60E0"/>
    <w:rsid w:val="009E647A"/>
    <w:rsid w:val="009F4BAC"/>
    <w:rsid w:val="009F5523"/>
    <w:rsid w:val="009F60A1"/>
    <w:rsid w:val="009F6E9E"/>
    <w:rsid w:val="009F7788"/>
    <w:rsid w:val="009F7AD7"/>
    <w:rsid w:val="009F7BF6"/>
    <w:rsid w:val="00A002D9"/>
    <w:rsid w:val="00A01510"/>
    <w:rsid w:val="00A02202"/>
    <w:rsid w:val="00A04A0D"/>
    <w:rsid w:val="00A04A21"/>
    <w:rsid w:val="00A04BCB"/>
    <w:rsid w:val="00A05285"/>
    <w:rsid w:val="00A05349"/>
    <w:rsid w:val="00A10508"/>
    <w:rsid w:val="00A1609F"/>
    <w:rsid w:val="00A16C9D"/>
    <w:rsid w:val="00A16D74"/>
    <w:rsid w:val="00A22DA5"/>
    <w:rsid w:val="00A2302F"/>
    <w:rsid w:val="00A248C2"/>
    <w:rsid w:val="00A262E4"/>
    <w:rsid w:val="00A27513"/>
    <w:rsid w:val="00A3217F"/>
    <w:rsid w:val="00A34D3C"/>
    <w:rsid w:val="00A35D99"/>
    <w:rsid w:val="00A37869"/>
    <w:rsid w:val="00A4221C"/>
    <w:rsid w:val="00A432E3"/>
    <w:rsid w:val="00A43B3E"/>
    <w:rsid w:val="00A44653"/>
    <w:rsid w:val="00A45F92"/>
    <w:rsid w:val="00A47E80"/>
    <w:rsid w:val="00A51B73"/>
    <w:rsid w:val="00A52674"/>
    <w:rsid w:val="00A55CE6"/>
    <w:rsid w:val="00A60DFD"/>
    <w:rsid w:val="00A614D1"/>
    <w:rsid w:val="00A658B5"/>
    <w:rsid w:val="00A66C4D"/>
    <w:rsid w:val="00A677E4"/>
    <w:rsid w:val="00A6786E"/>
    <w:rsid w:val="00A7077B"/>
    <w:rsid w:val="00A723E5"/>
    <w:rsid w:val="00A72749"/>
    <w:rsid w:val="00A75477"/>
    <w:rsid w:val="00A76DF3"/>
    <w:rsid w:val="00A76FE2"/>
    <w:rsid w:val="00A7746C"/>
    <w:rsid w:val="00A8173C"/>
    <w:rsid w:val="00A90066"/>
    <w:rsid w:val="00A919F0"/>
    <w:rsid w:val="00A92E01"/>
    <w:rsid w:val="00A967B8"/>
    <w:rsid w:val="00AA0F63"/>
    <w:rsid w:val="00AA2E9E"/>
    <w:rsid w:val="00AA48B9"/>
    <w:rsid w:val="00AB28AA"/>
    <w:rsid w:val="00AB4995"/>
    <w:rsid w:val="00AB4D47"/>
    <w:rsid w:val="00AB56AA"/>
    <w:rsid w:val="00AB5762"/>
    <w:rsid w:val="00AB70CC"/>
    <w:rsid w:val="00AC0E7C"/>
    <w:rsid w:val="00AC2988"/>
    <w:rsid w:val="00AC3071"/>
    <w:rsid w:val="00AC314C"/>
    <w:rsid w:val="00AC421C"/>
    <w:rsid w:val="00AC47F2"/>
    <w:rsid w:val="00AC58A5"/>
    <w:rsid w:val="00AC7B4F"/>
    <w:rsid w:val="00AD01B7"/>
    <w:rsid w:val="00AD1AFC"/>
    <w:rsid w:val="00AD3282"/>
    <w:rsid w:val="00AD777C"/>
    <w:rsid w:val="00AD784E"/>
    <w:rsid w:val="00AE1BBF"/>
    <w:rsid w:val="00AE1E89"/>
    <w:rsid w:val="00AE2111"/>
    <w:rsid w:val="00AE2A52"/>
    <w:rsid w:val="00AE2B8D"/>
    <w:rsid w:val="00AE4656"/>
    <w:rsid w:val="00AE6013"/>
    <w:rsid w:val="00AE7855"/>
    <w:rsid w:val="00AE7E5B"/>
    <w:rsid w:val="00AE7E63"/>
    <w:rsid w:val="00AF321B"/>
    <w:rsid w:val="00AF38CA"/>
    <w:rsid w:val="00AF7027"/>
    <w:rsid w:val="00AF7A7E"/>
    <w:rsid w:val="00B007E7"/>
    <w:rsid w:val="00B02455"/>
    <w:rsid w:val="00B0285A"/>
    <w:rsid w:val="00B03353"/>
    <w:rsid w:val="00B03E1B"/>
    <w:rsid w:val="00B04565"/>
    <w:rsid w:val="00B04897"/>
    <w:rsid w:val="00B058CC"/>
    <w:rsid w:val="00B07BFE"/>
    <w:rsid w:val="00B1492B"/>
    <w:rsid w:val="00B15DA2"/>
    <w:rsid w:val="00B15E61"/>
    <w:rsid w:val="00B2114C"/>
    <w:rsid w:val="00B2342B"/>
    <w:rsid w:val="00B23E90"/>
    <w:rsid w:val="00B24596"/>
    <w:rsid w:val="00B2474F"/>
    <w:rsid w:val="00B2527F"/>
    <w:rsid w:val="00B25904"/>
    <w:rsid w:val="00B26F84"/>
    <w:rsid w:val="00B30217"/>
    <w:rsid w:val="00B30680"/>
    <w:rsid w:val="00B30A48"/>
    <w:rsid w:val="00B3273D"/>
    <w:rsid w:val="00B3285C"/>
    <w:rsid w:val="00B33FF2"/>
    <w:rsid w:val="00B34518"/>
    <w:rsid w:val="00B4093E"/>
    <w:rsid w:val="00B41F29"/>
    <w:rsid w:val="00B4457C"/>
    <w:rsid w:val="00B44E8C"/>
    <w:rsid w:val="00B47510"/>
    <w:rsid w:val="00B47E84"/>
    <w:rsid w:val="00B500C7"/>
    <w:rsid w:val="00B57505"/>
    <w:rsid w:val="00B5777E"/>
    <w:rsid w:val="00B57ADA"/>
    <w:rsid w:val="00B60EDD"/>
    <w:rsid w:val="00B62F1C"/>
    <w:rsid w:val="00B633CD"/>
    <w:rsid w:val="00B635AB"/>
    <w:rsid w:val="00B6621B"/>
    <w:rsid w:val="00B71A6B"/>
    <w:rsid w:val="00B72893"/>
    <w:rsid w:val="00B72DF0"/>
    <w:rsid w:val="00B74221"/>
    <w:rsid w:val="00B748BB"/>
    <w:rsid w:val="00B74E6F"/>
    <w:rsid w:val="00B800B4"/>
    <w:rsid w:val="00B8017A"/>
    <w:rsid w:val="00B81406"/>
    <w:rsid w:val="00B81F8C"/>
    <w:rsid w:val="00B826CC"/>
    <w:rsid w:val="00B83B6C"/>
    <w:rsid w:val="00B86211"/>
    <w:rsid w:val="00B86CFA"/>
    <w:rsid w:val="00B90350"/>
    <w:rsid w:val="00B90808"/>
    <w:rsid w:val="00B90865"/>
    <w:rsid w:val="00B91C8F"/>
    <w:rsid w:val="00B92943"/>
    <w:rsid w:val="00B94E15"/>
    <w:rsid w:val="00B95283"/>
    <w:rsid w:val="00B957B4"/>
    <w:rsid w:val="00B967D3"/>
    <w:rsid w:val="00BA2196"/>
    <w:rsid w:val="00BA3C85"/>
    <w:rsid w:val="00BA46C5"/>
    <w:rsid w:val="00BA6752"/>
    <w:rsid w:val="00BA7575"/>
    <w:rsid w:val="00BA7749"/>
    <w:rsid w:val="00BB0932"/>
    <w:rsid w:val="00BB1446"/>
    <w:rsid w:val="00BB2039"/>
    <w:rsid w:val="00BB488C"/>
    <w:rsid w:val="00BB4CD0"/>
    <w:rsid w:val="00BB58A8"/>
    <w:rsid w:val="00BB66D9"/>
    <w:rsid w:val="00BB6AE0"/>
    <w:rsid w:val="00BB6E5C"/>
    <w:rsid w:val="00BB754C"/>
    <w:rsid w:val="00BC0D86"/>
    <w:rsid w:val="00BC3282"/>
    <w:rsid w:val="00BC4EC1"/>
    <w:rsid w:val="00BC73EC"/>
    <w:rsid w:val="00BD007B"/>
    <w:rsid w:val="00BD0E25"/>
    <w:rsid w:val="00BD1723"/>
    <w:rsid w:val="00BD536E"/>
    <w:rsid w:val="00BD7C5E"/>
    <w:rsid w:val="00BE095B"/>
    <w:rsid w:val="00BE0B2F"/>
    <w:rsid w:val="00BE2CC4"/>
    <w:rsid w:val="00BE4747"/>
    <w:rsid w:val="00BE5ABE"/>
    <w:rsid w:val="00BE7377"/>
    <w:rsid w:val="00BE7E54"/>
    <w:rsid w:val="00BF0120"/>
    <w:rsid w:val="00BF29D5"/>
    <w:rsid w:val="00BF492E"/>
    <w:rsid w:val="00BF58E5"/>
    <w:rsid w:val="00BF5B51"/>
    <w:rsid w:val="00BF6940"/>
    <w:rsid w:val="00BF6D1A"/>
    <w:rsid w:val="00BF6F6E"/>
    <w:rsid w:val="00BF71A4"/>
    <w:rsid w:val="00C04CEC"/>
    <w:rsid w:val="00C05695"/>
    <w:rsid w:val="00C05DC5"/>
    <w:rsid w:val="00C06CC2"/>
    <w:rsid w:val="00C12FC6"/>
    <w:rsid w:val="00C210DC"/>
    <w:rsid w:val="00C21F71"/>
    <w:rsid w:val="00C2300D"/>
    <w:rsid w:val="00C258B3"/>
    <w:rsid w:val="00C26760"/>
    <w:rsid w:val="00C27347"/>
    <w:rsid w:val="00C27462"/>
    <w:rsid w:val="00C27637"/>
    <w:rsid w:val="00C279B9"/>
    <w:rsid w:val="00C31A9B"/>
    <w:rsid w:val="00C334B9"/>
    <w:rsid w:val="00C36BCB"/>
    <w:rsid w:val="00C36ECF"/>
    <w:rsid w:val="00C37C8F"/>
    <w:rsid w:val="00C419C6"/>
    <w:rsid w:val="00C423AB"/>
    <w:rsid w:val="00C4528C"/>
    <w:rsid w:val="00C459B8"/>
    <w:rsid w:val="00C4667F"/>
    <w:rsid w:val="00C47AF1"/>
    <w:rsid w:val="00C50183"/>
    <w:rsid w:val="00C52E15"/>
    <w:rsid w:val="00C533C7"/>
    <w:rsid w:val="00C54B87"/>
    <w:rsid w:val="00C55F55"/>
    <w:rsid w:val="00C560D9"/>
    <w:rsid w:val="00C566A3"/>
    <w:rsid w:val="00C5710D"/>
    <w:rsid w:val="00C57B1A"/>
    <w:rsid w:val="00C606A2"/>
    <w:rsid w:val="00C61165"/>
    <w:rsid w:val="00C61A32"/>
    <w:rsid w:val="00C671EB"/>
    <w:rsid w:val="00C676BE"/>
    <w:rsid w:val="00C67913"/>
    <w:rsid w:val="00C721CC"/>
    <w:rsid w:val="00C72BFB"/>
    <w:rsid w:val="00C72F41"/>
    <w:rsid w:val="00C76850"/>
    <w:rsid w:val="00C76F22"/>
    <w:rsid w:val="00C80112"/>
    <w:rsid w:val="00C810FC"/>
    <w:rsid w:val="00C81534"/>
    <w:rsid w:val="00C821DD"/>
    <w:rsid w:val="00C833A9"/>
    <w:rsid w:val="00C835F9"/>
    <w:rsid w:val="00C870AF"/>
    <w:rsid w:val="00C92D13"/>
    <w:rsid w:val="00C96D78"/>
    <w:rsid w:val="00C971F0"/>
    <w:rsid w:val="00C97726"/>
    <w:rsid w:val="00C979CE"/>
    <w:rsid w:val="00CA06B4"/>
    <w:rsid w:val="00CA0FD8"/>
    <w:rsid w:val="00CA2635"/>
    <w:rsid w:val="00CA2883"/>
    <w:rsid w:val="00CA3296"/>
    <w:rsid w:val="00CA49DD"/>
    <w:rsid w:val="00CA72AA"/>
    <w:rsid w:val="00CA7B24"/>
    <w:rsid w:val="00CB00B0"/>
    <w:rsid w:val="00CB0962"/>
    <w:rsid w:val="00CB0E0E"/>
    <w:rsid w:val="00CB1D30"/>
    <w:rsid w:val="00CB3BE9"/>
    <w:rsid w:val="00CB4336"/>
    <w:rsid w:val="00CB5530"/>
    <w:rsid w:val="00CB632D"/>
    <w:rsid w:val="00CB760C"/>
    <w:rsid w:val="00CB78F8"/>
    <w:rsid w:val="00CB7A2B"/>
    <w:rsid w:val="00CB7BEB"/>
    <w:rsid w:val="00CC0507"/>
    <w:rsid w:val="00CC34AD"/>
    <w:rsid w:val="00CC363F"/>
    <w:rsid w:val="00CC4F73"/>
    <w:rsid w:val="00CC550E"/>
    <w:rsid w:val="00CD0728"/>
    <w:rsid w:val="00CD08E1"/>
    <w:rsid w:val="00CD1439"/>
    <w:rsid w:val="00CD2460"/>
    <w:rsid w:val="00CD2B0D"/>
    <w:rsid w:val="00CD359C"/>
    <w:rsid w:val="00CD47CF"/>
    <w:rsid w:val="00CD5523"/>
    <w:rsid w:val="00CD5790"/>
    <w:rsid w:val="00CD6C94"/>
    <w:rsid w:val="00CD6D2D"/>
    <w:rsid w:val="00CE64E8"/>
    <w:rsid w:val="00CF10E2"/>
    <w:rsid w:val="00CF499E"/>
    <w:rsid w:val="00CF4D59"/>
    <w:rsid w:val="00CF4E0C"/>
    <w:rsid w:val="00CF5CF9"/>
    <w:rsid w:val="00CF6245"/>
    <w:rsid w:val="00D0287B"/>
    <w:rsid w:val="00D037AD"/>
    <w:rsid w:val="00D038AF"/>
    <w:rsid w:val="00D04A22"/>
    <w:rsid w:val="00D06F3C"/>
    <w:rsid w:val="00D074FC"/>
    <w:rsid w:val="00D102E2"/>
    <w:rsid w:val="00D145ED"/>
    <w:rsid w:val="00D14C21"/>
    <w:rsid w:val="00D15D46"/>
    <w:rsid w:val="00D16460"/>
    <w:rsid w:val="00D17EAB"/>
    <w:rsid w:val="00D20397"/>
    <w:rsid w:val="00D207C3"/>
    <w:rsid w:val="00D20868"/>
    <w:rsid w:val="00D22557"/>
    <w:rsid w:val="00D240B1"/>
    <w:rsid w:val="00D25D02"/>
    <w:rsid w:val="00D30E84"/>
    <w:rsid w:val="00D31ADF"/>
    <w:rsid w:val="00D327C1"/>
    <w:rsid w:val="00D3337E"/>
    <w:rsid w:val="00D36DF0"/>
    <w:rsid w:val="00D4268D"/>
    <w:rsid w:val="00D43B0F"/>
    <w:rsid w:val="00D4637A"/>
    <w:rsid w:val="00D47299"/>
    <w:rsid w:val="00D473D9"/>
    <w:rsid w:val="00D523AC"/>
    <w:rsid w:val="00D536DA"/>
    <w:rsid w:val="00D55D91"/>
    <w:rsid w:val="00D55DDE"/>
    <w:rsid w:val="00D55F4C"/>
    <w:rsid w:val="00D60E7A"/>
    <w:rsid w:val="00D623DC"/>
    <w:rsid w:val="00D62D60"/>
    <w:rsid w:val="00D630BE"/>
    <w:rsid w:val="00D63189"/>
    <w:rsid w:val="00D6350E"/>
    <w:rsid w:val="00D63916"/>
    <w:rsid w:val="00D649FC"/>
    <w:rsid w:val="00D64CBA"/>
    <w:rsid w:val="00D7039A"/>
    <w:rsid w:val="00D70F36"/>
    <w:rsid w:val="00D74BD0"/>
    <w:rsid w:val="00D74E97"/>
    <w:rsid w:val="00D74F2C"/>
    <w:rsid w:val="00D75358"/>
    <w:rsid w:val="00D75617"/>
    <w:rsid w:val="00D77008"/>
    <w:rsid w:val="00D77752"/>
    <w:rsid w:val="00D80F48"/>
    <w:rsid w:val="00D848C7"/>
    <w:rsid w:val="00D86001"/>
    <w:rsid w:val="00D86AEF"/>
    <w:rsid w:val="00D91228"/>
    <w:rsid w:val="00D94243"/>
    <w:rsid w:val="00D94770"/>
    <w:rsid w:val="00D955E5"/>
    <w:rsid w:val="00D95C0B"/>
    <w:rsid w:val="00D97418"/>
    <w:rsid w:val="00D97837"/>
    <w:rsid w:val="00DA04CE"/>
    <w:rsid w:val="00DA37A1"/>
    <w:rsid w:val="00DA56EC"/>
    <w:rsid w:val="00DA5936"/>
    <w:rsid w:val="00DA605E"/>
    <w:rsid w:val="00DB2B94"/>
    <w:rsid w:val="00DB40A1"/>
    <w:rsid w:val="00DB413E"/>
    <w:rsid w:val="00DB6E5F"/>
    <w:rsid w:val="00DB7193"/>
    <w:rsid w:val="00DB7796"/>
    <w:rsid w:val="00DC04C2"/>
    <w:rsid w:val="00DC08B8"/>
    <w:rsid w:val="00DC0B53"/>
    <w:rsid w:val="00DC1807"/>
    <w:rsid w:val="00DC37D8"/>
    <w:rsid w:val="00DC6002"/>
    <w:rsid w:val="00DC6597"/>
    <w:rsid w:val="00DC6A18"/>
    <w:rsid w:val="00DC72C6"/>
    <w:rsid w:val="00DC75CD"/>
    <w:rsid w:val="00DC7F8C"/>
    <w:rsid w:val="00DD2905"/>
    <w:rsid w:val="00DD6B35"/>
    <w:rsid w:val="00DE1180"/>
    <w:rsid w:val="00DE138E"/>
    <w:rsid w:val="00DE390E"/>
    <w:rsid w:val="00DE624C"/>
    <w:rsid w:val="00DE72A1"/>
    <w:rsid w:val="00DE77D3"/>
    <w:rsid w:val="00DF2C32"/>
    <w:rsid w:val="00DF37EA"/>
    <w:rsid w:val="00DF563E"/>
    <w:rsid w:val="00DF5E8B"/>
    <w:rsid w:val="00DF6C8E"/>
    <w:rsid w:val="00DF6ED3"/>
    <w:rsid w:val="00DF747E"/>
    <w:rsid w:val="00E01D63"/>
    <w:rsid w:val="00E03676"/>
    <w:rsid w:val="00E0445E"/>
    <w:rsid w:val="00E0505B"/>
    <w:rsid w:val="00E06ECA"/>
    <w:rsid w:val="00E101F6"/>
    <w:rsid w:val="00E14482"/>
    <w:rsid w:val="00E17FB5"/>
    <w:rsid w:val="00E206F9"/>
    <w:rsid w:val="00E22A6C"/>
    <w:rsid w:val="00E22CE0"/>
    <w:rsid w:val="00E24995"/>
    <w:rsid w:val="00E24EFA"/>
    <w:rsid w:val="00E32974"/>
    <w:rsid w:val="00E33090"/>
    <w:rsid w:val="00E330BC"/>
    <w:rsid w:val="00E377A6"/>
    <w:rsid w:val="00E379E6"/>
    <w:rsid w:val="00E409EC"/>
    <w:rsid w:val="00E41A25"/>
    <w:rsid w:val="00E43513"/>
    <w:rsid w:val="00E463CA"/>
    <w:rsid w:val="00E46BDC"/>
    <w:rsid w:val="00E47390"/>
    <w:rsid w:val="00E47CDE"/>
    <w:rsid w:val="00E511A1"/>
    <w:rsid w:val="00E51B03"/>
    <w:rsid w:val="00E51C7B"/>
    <w:rsid w:val="00E55121"/>
    <w:rsid w:val="00E57DD2"/>
    <w:rsid w:val="00E60E79"/>
    <w:rsid w:val="00E63830"/>
    <w:rsid w:val="00E64F00"/>
    <w:rsid w:val="00E65FB4"/>
    <w:rsid w:val="00E66AA7"/>
    <w:rsid w:val="00E673BB"/>
    <w:rsid w:val="00E676A9"/>
    <w:rsid w:val="00E734CE"/>
    <w:rsid w:val="00E74ED9"/>
    <w:rsid w:val="00E7545B"/>
    <w:rsid w:val="00E7771A"/>
    <w:rsid w:val="00E81CA5"/>
    <w:rsid w:val="00E82AF5"/>
    <w:rsid w:val="00E83187"/>
    <w:rsid w:val="00E8422D"/>
    <w:rsid w:val="00E8496D"/>
    <w:rsid w:val="00E85525"/>
    <w:rsid w:val="00E857C0"/>
    <w:rsid w:val="00E85E49"/>
    <w:rsid w:val="00E90C30"/>
    <w:rsid w:val="00E90DF8"/>
    <w:rsid w:val="00E91631"/>
    <w:rsid w:val="00E948B6"/>
    <w:rsid w:val="00E94B26"/>
    <w:rsid w:val="00E94D6B"/>
    <w:rsid w:val="00E95DD0"/>
    <w:rsid w:val="00E97388"/>
    <w:rsid w:val="00EA23F0"/>
    <w:rsid w:val="00EA3129"/>
    <w:rsid w:val="00EA3431"/>
    <w:rsid w:val="00EA3850"/>
    <w:rsid w:val="00EB1356"/>
    <w:rsid w:val="00EB57E8"/>
    <w:rsid w:val="00EB709F"/>
    <w:rsid w:val="00EB746E"/>
    <w:rsid w:val="00EC4D0C"/>
    <w:rsid w:val="00EC734D"/>
    <w:rsid w:val="00ED04FD"/>
    <w:rsid w:val="00ED372B"/>
    <w:rsid w:val="00ED39F4"/>
    <w:rsid w:val="00ED603D"/>
    <w:rsid w:val="00ED6133"/>
    <w:rsid w:val="00ED6D9D"/>
    <w:rsid w:val="00ED6F2E"/>
    <w:rsid w:val="00EE1566"/>
    <w:rsid w:val="00EE2814"/>
    <w:rsid w:val="00EE4B5C"/>
    <w:rsid w:val="00EF084E"/>
    <w:rsid w:val="00EF0BB3"/>
    <w:rsid w:val="00EF1726"/>
    <w:rsid w:val="00EF1B54"/>
    <w:rsid w:val="00EF1E19"/>
    <w:rsid w:val="00EF3D3C"/>
    <w:rsid w:val="00EF508D"/>
    <w:rsid w:val="00EF6107"/>
    <w:rsid w:val="00EF7E13"/>
    <w:rsid w:val="00F007D0"/>
    <w:rsid w:val="00F017B4"/>
    <w:rsid w:val="00F02469"/>
    <w:rsid w:val="00F027E4"/>
    <w:rsid w:val="00F036E1"/>
    <w:rsid w:val="00F05F41"/>
    <w:rsid w:val="00F07DF2"/>
    <w:rsid w:val="00F11445"/>
    <w:rsid w:val="00F11EC4"/>
    <w:rsid w:val="00F123F9"/>
    <w:rsid w:val="00F16EA0"/>
    <w:rsid w:val="00F17F8B"/>
    <w:rsid w:val="00F2125D"/>
    <w:rsid w:val="00F212F1"/>
    <w:rsid w:val="00F23E17"/>
    <w:rsid w:val="00F24EEF"/>
    <w:rsid w:val="00F2514C"/>
    <w:rsid w:val="00F255D6"/>
    <w:rsid w:val="00F27156"/>
    <w:rsid w:val="00F317AD"/>
    <w:rsid w:val="00F32EFB"/>
    <w:rsid w:val="00F34F36"/>
    <w:rsid w:val="00F3678A"/>
    <w:rsid w:val="00F40A36"/>
    <w:rsid w:val="00F41284"/>
    <w:rsid w:val="00F417AC"/>
    <w:rsid w:val="00F420CF"/>
    <w:rsid w:val="00F43C41"/>
    <w:rsid w:val="00F464DF"/>
    <w:rsid w:val="00F4744D"/>
    <w:rsid w:val="00F50F75"/>
    <w:rsid w:val="00F56FD7"/>
    <w:rsid w:val="00F613B8"/>
    <w:rsid w:val="00F651BE"/>
    <w:rsid w:val="00F65F07"/>
    <w:rsid w:val="00F665B8"/>
    <w:rsid w:val="00F66F23"/>
    <w:rsid w:val="00F66FE9"/>
    <w:rsid w:val="00F67FBF"/>
    <w:rsid w:val="00F72C24"/>
    <w:rsid w:val="00F768B3"/>
    <w:rsid w:val="00F839CD"/>
    <w:rsid w:val="00F84F07"/>
    <w:rsid w:val="00F86883"/>
    <w:rsid w:val="00F86AD1"/>
    <w:rsid w:val="00F87458"/>
    <w:rsid w:val="00F87BF6"/>
    <w:rsid w:val="00F918C6"/>
    <w:rsid w:val="00F91C34"/>
    <w:rsid w:val="00F937B2"/>
    <w:rsid w:val="00F9621A"/>
    <w:rsid w:val="00F97698"/>
    <w:rsid w:val="00FA165E"/>
    <w:rsid w:val="00FA1C3E"/>
    <w:rsid w:val="00FA1CEA"/>
    <w:rsid w:val="00FA1D30"/>
    <w:rsid w:val="00FA204A"/>
    <w:rsid w:val="00FA25DE"/>
    <w:rsid w:val="00FA6873"/>
    <w:rsid w:val="00FB027C"/>
    <w:rsid w:val="00FB1B34"/>
    <w:rsid w:val="00FB2F9B"/>
    <w:rsid w:val="00FB30F9"/>
    <w:rsid w:val="00FB7BCB"/>
    <w:rsid w:val="00FC03EC"/>
    <w:rsid w:val="00FC2F71"/>
    <w:rsid w:val="00FC6949"/>
    <w:rsid w:val="00FD0056"/>
    <w:rsid w:val="00FD035C"/>
    <w:rsid w:val="00FD219F"/>
    <w:rsid w:val="00FE0F03"/>
    <w:rsid w:val="00FE3C91"/>
    <w:rsid w:val="00FE3F31"/>
    <w:rsid w:val="00FE4139"/>
    <w:rsid w:val="00FE4498"/>
    <w:rsid w:val="00FE51D1"/>
    <w:rsid w:val="00FE74F5"/>
    <w:rsid w:val="00FE7874"/>
    <w:rsid w:val="00FF19CB"/>
    <w:rsid w:val="00FF211E"/>
    <w:rsid w:val="00FF2CCC"/>
    <w:rsid w:val="00FF2EA8"/>
    <w:rsid w:val="00FF36AD"/>
    <w:rsid w:val="00FF4443"/>
    <w:rsid w:val="00FF52E5"/>
    <w:rsid w:val="00FF54DD"/>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25F7"/>
  <w15:docId w15:val="{538E06D2-477E-4EAD-B246-C71A53C0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4F36"/>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4F36"/>
    <w:pPr>
      <w:spacing w:after="0" w:line="240" w:lineRule="auto"/>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CC4F73"/>
    <w:pPr>
      <w:ind w:left="720"/>
      <w:contextualSpacing/>
    </w:pPr>
  </w:style>
  <w:style w:type="character" w:styleId="Hyperlink">
    <w:name w:val="Hyperlink"/>
    <w:basedOn w:val="DefaultParagraphFont"/>
    <w:uiPriority w:val="99"/>
    <w:unhideWhenUsed/>
    <w:rsid w:val="00DB6E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sa.Robertson@dep.state.fl.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il.Coram@dep.state.fl.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56F0A-4316-4D92-9B1E-EBFAF19F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Escambia County BCC</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bawipf</dc:creator>
  <cp:lastModifiedBy>state of Florida</cp:lastModifiedBy>
  <cp:revision>7</cp:revision>
  <dcterms:created xsi:type="dcterms:W3CDTF">2016-10-10T12:01:00Z</dcterms:created>
  <dcterms:modified xsi:type="dcterms:W3CDTF">2017-05-04T17:37:00Z</dcterms:modified>
</cp:coreProperties>
</file>